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8701E" w14:textId="77777777" w:rsidR="00BA5A91" w:rsidRPr="00860DD4" w:rsidRDefault="00BA5A91" w:rsidP="00626538">
      <w:pPr>
        <w:spacing w:line="480" w:lineRule="auto"/>
        <w:rPr>
          <w:rFonts w:ascii="Times New Roman" w:hAnsi="Times New Roman" w:cs="Times New Roman"/>
          <w:sz w:val="24"/>
          <w:szCs w:val="24"/>
        </w:rPr>
      </w:pPr>
    </w:p>
    <w:p w14:paraId="4A463928" w14:textId="77777777" w:rsidR="007962FD" w:rsidRPr="00860DD4" w:rsidRDefault="007962FD" w:rsidP="000E423C">
      <w:pPr>
        <w:spacing w:line="480" w:lineRule="auto"/>
        <w:rPr>
          <w:rFonts w:ascii="Times New Roman" w:hAnsi="Times New Roman" w:cs="Times New Roman"/>
          <w:b/>
          <w:bCs/>
          <w:sz w:val="24"/>
          <w:szCs w:val="24"/>
        </w:rPr>
      </w:pPr>
    </w:p>
    <w:p w14:paraId="6F99CBE5" w14:textId="77777777" w:rsidR="007962FD" w:rsidRPr="00860DD4" w:rsidRDefault="007962FD" w:rsidP="000E423C">
      <w:pPr>
        <w:spacing w:line="480" w:lineRule="auto"/>
        <w:rPr>
          <w:rFonts w:ascii="Times New Roman" w:hAnsi="Times New Roman" w:cs="Times New Roman"/>
          <w:b/>
          <w:bCs/>
          <w:sz w:val="24"/>
          <w:szCs w:val="24"/>
        </w:rPr>
      </w:pPr>
    </w:p>
    <w:p w14:paraId="1D0C6852" w14:textId="77777777" w:rsidR="007962FD" w:rsidRPr="00860DD4" w:rsidRDefault="007962FD" w:rsidP="000E423C">
      <w:pPr>
        <w:spacing w:line="480" w:lineRule="auto"/>
        <w:rPr>
          <w:rFonts w:ascii="Times New Roman" w:hAnsi="Times New Roman" w:cs="Times New Roman"/>
          <w:b/>
          <w:bCs/>
          <w:sz w:val="24"/>
          <w:szCs w:val="24"/>
        </w:rPr>
      </w:pPr>
    </w:p>
    <w:p w14:paraId="39750569" w14:textId="77777777" w:rsidR="007962FD" w:rsidRPr="00860DD4" w:rsidRDefault="007962FD" w:rsidP="000E423C">
      <w:pPr>
        <w:spacing w:line="480" w:lineRule="auto"/>
        <w:rPr>
          <w:rFonts w:ascii="Times New Roman" w:hAnsi="Times New Roman" w:cs="Times New Roman"/>
          <w:b/>
          <w:bCs/>
          <w:sz w:val="24"/>
          <w:szCs w:val="24"/>
        </w:rPr>
      </w:pPr>
    </w:p>
    <w:p w14:paraId="421EC1AB" w14:textId="77777777" w:rsidR="000E423C" w:rsidRPr="00860DD4" w:rsidRDefault="007962FD" w:rsidP="000E423C">
      <w:pPr>
        <w:spacing w:line="480" w:lineRule="auto"/>
        <w:jc w:val="center"/>
        <w:rPr>
          <w:rFonts w:ascii="Times New Roman" w:hAnsi="Times New Roman" w:cs="Times New Roman"/>
          <w:b/>
          <w:bCs/>
          <w:sz w:val="24"/>
          <w:szCs w:val="24"/>
        </w:rPr>
      </w:pPr>
      <w:r w:rsidRPr="00860DD4">
        <w:rPr>
          <w:rFonts w:ascii="Times New Roman" w:hAnsi="Times New Roman" w:cs="Times New Roman"/>
          <w:b/>
          <w:bCs/>
          <w:sz w:val="24"/>
          <w:szCs w:val="24"/>
        </w:rPr>
        <w:t>Hearing and Eye Age-Related Diseases</w:t>
      </w:r>
    </w:p>
    <w:p w14:paraId="5B657BCF" w14:textId="7821C20F" w:rsidR="000E423C" w:rsidRPr="000E423C" w:rsidRDefault="000E423C" w:rsidP="000E423C">
      <w:pPr>
        <w:spacing w:line="480" w:lineRule="auto"/>
        <w:jc w:val="center"/>
        <w:rPr>
          <w:rFonts w:ascii="Times New Roman" w:hAnsi="Times New Roman" w:cs="Times New Roman"/>
          <w:sz w:val="24"/>
          <w:szCs w:val="24"/>
        </w:rPr>
      </w:pPr>
      <w:r w:rsidRPr="000E423C">
        <w:rPr>
          <w:rFonts w:ascii="Times New Roman" w:hAnsi="Times New Roman" w:cs="Times New Roman"/>
          <w:sz w:val="24"/>
          <w:szCs w:val="24"/>
        </w:rPr>
        <w:t>Tania Machin Triguero</w:t>
      </w:r>
    </w:p>
    <w:p w14:paraId="37E8AD57" w14:textId="77777777" w:rsidR="000E423C" w:rsidRPr="00860DD4" w:rsidRDefault="000E423C" w:rsidP="000E423C">
      <w:pPr>
        <w:spacing w:line="480" w:lineRule="auto"/>
        <w:jc w:val="center"/>
        <w:rPr>
          <w:rFonts w:ascii="Times New Roman" w:hAnsi="Times New Roman" w:cs="Times New Roman"/>
          <w:sz w:val="24"/>
          <w:szCs w:val="24"/>
        </w:rPr>
      </w:pPr>
      <w:r w:rsidRPr="000E423C">
        <w:rPr>
          <w:rFonts w:ascii="Times New Roman" w:hAnsi="Times New Roman" w:cs="Times New Roman"/>
          <w:sz w:val="24"/>
          <w:szCs w:val="24"/>
        </w:rPr>
        <w:t>St. Thomas University</w:t>
      </w:r>
    </w:p>
    <w:p w14:paraId="21E6AFF9" w14:textId="77777777" w:rsidR="000E423C" w:rsidRPr="00860DD4" w:rsidRDefault="000E423C" w:rsidP="000E423C">
      <w:pPr>
        <w:spacing w:line="480" w:lineRule="auto"/>
        <w:jc w:val="center"/>
        <w:rPr>
          <w:rFonts w:ascii="Times New Roman" w:hAnsi="Times New Roman" w:cs="Times New Roman"/>
          <w:sz w:val="24"/>
          <w:szCs w:val="24"/>
        </w:rPr>
      </w:pPr>
      <w:r w:rsidRPr="000E423C">
        <w:rPr>
          <w:rFonts w:ascii="Times New Roman" w:hAnsi="Times New Roman" w:cs="Times New Roman"/>
          <w:sz w:val="24"/>
          <w:szCs w:val="24"/>
        </w:rPr>
        <w:t>NUR-417-AP5 Aging and End of Life</w:t>
      </w:r>
    </w:p>
    <w:p w14:paraId="4CABB5E3" w14:textId="77777777" w:rsidR="000E423C" w:rsidRPr="00860DD4" w:rsidRDefault="000E423C" w:rsidP="000E423C">
      <w:pPr>
        <w:spacing w:line="480" w:lineRule="auto"/>
        <w:jc w:val="center"/>
        <w:rPr>
          <w:rFonts w:ascii="Times New Roman" w:hAnsi="Times New Roman" w:cs="Times New Roman"/>
          <w:sz w:val="24"/>
          <w:szCs w:val="24"/>
        </w:rPr>
      </w:pPr>
      <w:r w:rsidRPr="000E423C">
        <w:rPr>
          <w:rFonts w:ascii="Times New Roman" w:hAnsi="Times New Roman" w:cs="Times New Roman"/>
          <w:sz w:val="24"/>
          <w:szCs w:val="24"/>
        </w:rPr>
        <w:t>Professor Yedelis Diaz</w:t>
      </w:r>
    </w:p>
    <w:p w14:paraId="4688EA2A" w14:textId="4D05E5E8" w:rsidR="000E423C" w:rsidRPr="000E423C" w:rsidRDefault="000E423C" w:rsidP="000E423C">
      <w:pPr>
        <w:spacing w:line="480" w:lineRule="auto"/>
        <w:jc w:val="center"/>
        <w:rPr>
          <w:rFonts w:ascii="Times New Roman" w:hAnsi="Times New Roman" w:cs="Times New Roman"/>
          <w:sz w:val="24"/>
          <w:szCs w:val="24"/>
        </w:rPr>
      </w:pPr>
      <w:r w:rsidRPr="000E423C">
        <w:rPr>
          <w:rFonts w:ascii="Times New Roman" w:hAnsi="Times New Roman" w:cs="Times New Roman"/>
          <w:sz w:val="24"/>
          <w:szCs w:val="24"/>
        </w:rPr>
        <w:t>November 1</w:t>
      </w:r>
      <w:r w:rsidRPr="00860DD4">
        <w:rPr>
          <w:rFonts w:ascii="Times New Roman" w:hAnsi="Times New Roman" w:cs="Times New Roman"/>
          <w:sz w:val="24"/>
          <w:szCs w:val="24"/>
        </w:rPr>
        <w:t>9</w:t>
      </w:r>
      <w:r w:rsidRPr="000E423C">
        <w:rPr>
          <w:rFonts w:ascii="Times New Roman" w:hAnsi="Times New Roman" w:cs="Times New Roman"/>
          <w:sz w:val="24"/>
          <w:szCs w:val="24"/>
        </w:rPr>
        <w:t>, 2020</w:t>
      </w:r>
    </w:p>
    <w:p w14:paraId="5EAE6FDE" w14:textId="77777777" w:rsidR="000E423C" w:rsidRPr="00860DD4" w:rsidRDefault="000E423C" w:rsidP="00626538">
      <w:pPr>
        <w:spacing w:line="480" w:lineRule="auto"/>
        <w:jc w:val="center"/>
        <w:rPr>
          <w:rFonts w:ascii="Times New Roman" w:hAnsi="Times New Roman" w:cs="Times New Roman"/>
          <w:b/>
          <w:bCs/>
          <w:sz w:val="24"/>
          <w:szCs w:val="24"/>
        </w:rPr>
      </w:pPr>
      <w:r w:rsidRPr="00860DD4">
        <w:rPr>
          <w:rFonts w:ascii="Times New Roman" w:hAnsi="Times New Roman" w:cs="Times New Roman"/>
          <w:b/>
          <w:bCs/>
          <w:sz w:val="24"/>
          <w:szCs w:val="24"/>
        </w:rPr>
        <w:br w:type="page"/>
      </w:r>
    </w:p>
    <w:p w14:paraId="51DD23FE" w14:textId="3BA90841" w:rsidR="00BA5A91" w:rsidRPr="00860DD4" w:rsidRDefault="0017726C" w:rsidP="00626538">
      <w:pPr>
        <w:spacing w:line="480" w:lineRule="auto"/>
        <w:jc w:val="center"/>
        <w:rPr>
          <w:rFonts w:ascii="Times New Roman" w:hAnsi="Times New Roman" w:cs="Times New Roman"/>
          <w:b/>
          <w:bCs/>
          <w:sz w:val="24"/>
          <w:szCs w:val="24"/>
        </w:rPr>
      </w:pPr>
      <w:r w:rsidRPr="00860DD4">
        <w:rPr>
          <w:rFonts w:ascii="Times New Roman" w:hAnsi="Times New Roman" w:cs="Times New Roman"/>
          <w:b/>
          <w:bCs/>
          <w:sz w:val="24"/>
          <w:szCs w:val="24"/>
        </w:rPr>
        <w:lastRenderedPageBreak/>
        <w:t>Hearing and Eye Age-Related Diseases</w:t>
      </w:r>
    </w:p>
    <w:p w14:paraId="3E129790" w14:textId="56A76044" w:rsidR="00626538" w:rsidRPr="00860DD4" w:rsidRDefault="00626538" w:rsidP="00C53814">
      <w:pPr>
        <w:spacing w:after="0" w:line="480" w:lineRule="auto"/>
        <w:ind w:firstLine="720"/>
        <w:rPr>
          <w:rFonts w:ascii="Times New Roman" w:eastAsia="Times New Roman" w:hAnsi="Times New Roman" w:cs="Times New Roman"/>
          <w:color w:val="0E101A"/>
          <w:sz w:val="24"/>
          <w:szCs w:val="24"/>
        </w:rPr>
      </w:pPr>
      <w:r w:rsidRPr="00860DD4">
        <w:rPr>
          <w:rFonts w:ascii="Times New Roman" w:eastAsia="Times New Roman" w:hAnsi="Times New Roman" w:cs="Times New Roman"/>
          <w:sz w:val="24"/>
          <w:szCs w:val="24"/>
        </w:rPr>
        <w:t>Presbycusi</w:t>
      </w:r>
      <w:r w:rsidRPr="00860DD4">
        <w:rPr>
          <w:rFonts w:ascii="Times New Roman" w:eastAsia="Times New Roman" w:hAnsi="Times New Roman" w:cs="Times New Roman"/>
          <w:color w:val="0E101A"/>
          <w:sz w:val="24"/>
          <w:szCs w:val="24"/>
        </w:rPr>
        <w:t xml:space="preserve">s refers to the loss of hearing that steadily happens in many people as they </w:t>
      </w:r>
      <w:r w:rsidR="00C66670" w:rsidRPr="00860DD4">
        <w:rPr>
          <w:rFonts w:ascii="Times New Roman" w:eastAsia="Times New Roman" w:hAnsi="Times New Roman" w:cs="Times New Roman"/>
          <w:color w:val="0E101A"/>
          <w:sz w:val="24"/>
          <w:szCs w:val="24"/>
        </w:rPr>
        <w:t>age</w:t>
      </w:r>
      <w:r w:rsidRPr="00860DD4">
        <w:rPr>
          <w:rFonts w:ascii="Times New Roman" w:eastAsia="Times New Roman" w:hAnsi="Times New Roman" w:cs="Times New Roman"/>
          <w:color w:val="0E101A"/>
          <w:sz w:val="24"/>
          <w:szCs w:val="24"/>
        </w:rPr>
        <w:t xml:space="preserve">. Loss of hearing is a typical issue related to aging. </w:t>
      </w:r>
      <w:r w:rsidR="000E423C" w:rsidRPr="00860DD4">
        <w:rPr>
          <w:rFonts w:ascii="Times New Roman" w:eastAsia="Times New Roman" w:hAnsi="Times New Roman" w:cs="Times New Roman"/>
          <w:color w:val="0E101A"/>
          <w:sz w:val="24"/>
          <w:szCs w:val="24"/>
        </w:rPr>
        <w:t>“</w:t>
      </w:r>
      <w:r w:rsidRPr="00860DD4">
        <w:rPr>
          <w:rFonts w:ascii="Times New Roman" w:eastAsia="Times New Roman" w:hAnsi="Times New Roman" w:cs="Times New Roman"/>
          <w:color w:val="0E101A"/>
          <w:sz w:val="24"/>
          <w:szCs w:val="24"/>
        </w:rPr>
        <w:t>Approximately 30</w:t>
      </w:r>
      <w:r w:rsidR="00C66670" w:rsidRPr="00860DD4">
        <w:rPr>
          <w:rFonts w:ascii="Times New Roman" w:eastAsia="Times New Roman" w:hAnsi="Times New Roman" w:cs="Times New Roman"/>
          <w:color w:val="0E101A"/>
          <w:sz w:val="24"/>
          <w:szCs w:val="24"/>
        </w:rPr>
        <w:t>-</w:t>
      </w:r>
      <w:r w:rsidRPr="00860DD4">
        <w:rPr>
          <w:rFonts w:ascii="Times New Roman" w:eastAsia="Times New Roman" w:hAnsi="Times New Roman" w:cs="Times New Roman"/>
          <w:color w:val="0E101A"/>
          <w:sz w:val="24"/>
          <w:szCs w:val="24"/>
        </w:rPr>
        <w:t xml:space="preserve">35% of </w:t>
      </w:r>
      <w:r w:rsidR="00C66670" w:rsidRPr="00860DD4">
        <w:rPr>
          <w:rFonts w:ascii="Times New Roman" w:eastAsia="Times New Roman" w:hAnsi="Times New Roman" w:cs="Times New Roman"/>
          <w:color w:val="0E101A"/>
          <w:sz w:val="24"/>
          <w:szCs w:val="24"/>
        </w:rPr>
        <w:t>adults</w:t>
      </w:r>
      <w:r w:rsidRPr="00860DD4">
        <w:rPr>
          <w:rFonts w:ascii="Times New Roman" w:eastAsia="Times New Roman" w:hAnsi="Times New Roman" w:cs="Times New Roman"/>
          <w:color w:val="0E101A"/>
          <w:sz w:val="24"/>
          <w:szCs w:val="24"/>
        </w:rPr>
        <w:t xml:space="preserve"> 65 years and </w:t>
      </w:r>
      <w:r w:rsidR="00C66670" w:rsidRPr="00860DD4">
        <w:rPr>
          <w:rFonts w:ascii="Times New Roman" w:eastAsia="Times New Roman" w:hAnsi="Times New Roman" w:cs="Times New Roman"/>
          <w:color w:val="0E101A"/>
          <w:sz w:val="24"/>
          <w:szCs w:val="24"/>
        </w:rPr>
        <w:t>older</w:t>
      </w:r>
      <w:r w:rsidRPr="00860DD4">
        <w:rPr>
          <w:rFonts w:ascii="Times New Roman" w:eastAsia="Times New Roman" w:hAnsi="Times New Roman" w:cs="Times New Roman"/>
          <w:color w:val="0E101A"/>
          <w:sz w:val="24"/>
          <w:szCs w:val="24"/>
        </w:rPr>
        <w:t xml:space="preserve"> suffer from hearing loss. </w:t>
      </w:r>
      <w:r w:rsidR="00C66670" w:rsidRPr="00860DD4">
        <w:rPr>
          <w:rFonts w:ascii="Times New Roman" w:eastAsia="Times New Roman" w:hAnsi="Times New Roman" w:cs="Times New Roman"/>
          <w:color w:val="0E101A"/>
          <w:sz w:val="24"/>
          <w:szCs w:val="24"/>
        </w:rPr>
        <w:t>Studies also show</w:t>
      </w:r>
      <w:r w:rsidRPr="00860DD4">
        <w:rPr>
          <w:rFonts w:ascii="Times New Roman" w:eastAsia="Times New Roman" w:hAnsi="Times New Roman" w:cs="Times New Roman"/>
          <w:color w:val="0E101A"/>
          <w:sz w:val="24"/>
          <w:szCs w:val="24"/>
        </w:rPr>
        <w:t xml:space="preserve"> that 40 to 50% of individuals 75 years and </w:t>
      </w:r>
      <w:r w:rsidR="00C66670" w:rsidRPr="00860DD4">
        <w:rPr>
          <w:rFonts w:ascii="Times New Roman" w:eastAsia="Times New Roman" w:hAnsi="Times New Roman" w:cs="Times New Roman"/>
          <w:color w:val="0E101A"/>
          <w:sz w:val="24"/>
          <w:szCs w:val="24"/>
        </w:rPr>
        <w:t>older</w:t>
      </w:r>
      <w:r w:rsidRPr="00860DD4">
        <w:rPr>
          <w:rFonts w:ascii="Times New Roman" w:eastAsia="Times New Roman" w:hAnsi="Times New Roman" w:cs="Times New Roman"/>
          <w:color w:val="0E101A"/>
          <w:sz w:val="24"/>
          <w:szCs w:val="24"/>
        </w:rPr>
        <w:t xml:space="preserve"> suffer from hearing loss</w:t>
      </w:r>
      <w:r w:rsidR="000E423C" w:rsidRPr="00860DD4">
        <w:rPr>
          <w:rFonts w:ascii="Times New Roman" w:eastAsia="Times New Roman" w:hAnsi="Times New Roman" w:cs="Times New Roman"/>
          <w:color w:val="0E101A"/>
          <w:sz w:val="24"/>
          <w:szCs w:val="24"/>
        </w:rPr>
        <w:t>”</w:t>
      </w:r>
      <w:r w:rsidRPr="00860DD4">
        <w:rPr>
          <w:rFonts w:ascii="Times New Roman" w:eastAsia="Times New Roman" w:hAnsi="Times New Roman" w:cs="Times New Roman"/>
          <w:color w:val="0E101A"/>
          <w:sz w:val="24"/>
          <w:szCs w:val="24"/>
        </w:rPr>
        <w:t xml:space="preserve"> (Purnami et al., 2020, p. 1). </w:t>
      </w:r>
      <w:r w:rsidR="000E423C" w:rsidRPr="00860DD4">
        <w:rPr>
          <w:rFonts w:ascii="Times New Roman" w:eastAsia="Times New Roman" w:hAnsi="Times New Roman" w:cs="Times New Roman"/>
          <w:color w:val="0E101A"/>
          <w:sz w:val="24"/>
          <w:szCs w:val="24"/>
        </w:rPr>
        <w:t>“</w:t>
      </w:r>
      <w:r w:rsidRPr="00860DD4">
        <w:rPr>
          <w:rFonts w:ascii="Times New Roman" w:eastAsia="Times New Roman" w:hAnsi="Times New Roman" w:cs="Times New Roman"/>
          <w:color w:val="0E101A"/>
          <w:sz w:val="24"/>
          <w:szCs w:val="24"/>
        </w:rPr>
        <w:t xml:space="preserve">Some of the signs and symptoms of presbycusis are </w:t>
      </w:r>
      <w:r w:rsidR="00C66670" w:rsidRPr="00860DD4">
        <w:rPr>
          <w:rFonts w:ascii="Times New Roman" w:eastAsia="Times New Roman" w:hAnsi="Times New Roman" w:cs="Times New Roman"/>
          <w:color w:val="0E101A"/>
          <w:sz w:val="24"/>
          <w:szCs w:val="24"/>
        </w:rPr>
        <w:t>slurred or mumbled speech</w:t>
      </w:r>
      <w:r w:rsidRPr="00860DD4">
        <w:rPr>
          <w:rFonts w:ascii="Times New Roman" w:eastAsia="Times New Roman" w:hAnsi="Times New Roman" w:cs="Times New Roman"/>
          <w:color w:val="0E101A"/>
          <w:sz w:val="24"/>
          <w:szCs w:val="24"/>
        </w:rPr>
        <w:t xml:space="preserve">, conversations that are </w:t>
      </w:r>
      <w:r w:rsidR="00C66670" w:rsidRPr="00860DD4">
        <w:rPr>
          <w:rFonts w:ascii="Times New Roman" w:eastAsia="Times New Roman" w:hAnsi="Times New Roman" w:cs="Times New Roman"/>
          <w:color w:val="0E101A"/>
          <w:sz w:val="24"/>
          <w:szCs w:val="24"/>
        </w:rPr>
        <w:t>difficult</w:t>
      </w:r>
      <w:r w:rsidRPr="00860DD4">
        <w:rPr>
          <w:rFonts w:ascii="Times New Roman" w:eastAsia="Times New Roman" w:hAnsi="Times New Roman" w:cs="Times New Roman"/>
          <w:color w:val="0E101A"/>
          <w:sz w:val="24"/>
          <w:szCs w:val="24"/>
        </w:rPr>
        <w:t xml:space="preserve"> to comprehend, high pitched sounds </w:t>
      </w:r>
      <w:r w:rsidR="00C66670" w:rsidRPr="00860DD4">
        <w:rPr>
          <w:rFonts w:ascii="Times New Roman" w:eastAsia="Times New Roman" w:hAnsi="Times New Roman" w:cs="Times New Roman"/>
          <w:color w:val="0E101A"/>
          <w:sz w:val="24"/>
          <w:szCs w:val="24"/>
        </w:rPr>
        <w:t>such as</w:t>
      </w:r>
      <w:r w:rsidRPr="00860DD4">
        <w:rPr>
          <w:rFonts w:ascii="Times New Roman" w:eastAsia="Times New Roman" w:hAnsi="Times New Roman" w:cs="Times New Roman"/>
          <w:color w:val="0E101A"/>
          <w:sz w:val="24"/>
          <w:szCs w:val="24"/>
        </w:rPr>
        <w:t xml:space="preserve"> "th" and "S" which are </w:t>
      </w:r>
      <w:r w:rsidR="00C66670" w:rsidRPr="00860DD4">
        <w:rPr>
          <w:rFonts w:ascii="Times New Roman" w:eastAsia="Times New Roman" w:hAnsi="Times New Roman" w:cs="Times New Roman"/>
          <w:color w:val="0E101A"/>
          <w:sz w:val="24"/>
          <w:szCs w:val="24"/>
        </w:rPr>
        <w:t>tough</w:t>
      </w:r>
      <w:r w:rsidRPr="00860DD4">
        <w:rPr>
          <w:rFonts w:ascii="Times New Roman" w:eastAsia="Times New Roman" w:hAnsi="Times New Roman" w:cs="Times New Roman"/>
          <w:color w:val="0E101A"/>
          <w:sz w:val="24"/>
          <w:szCs w:val="24"/>
        </w:rPr>
        <w:t xml:space="preserve"> to hear, overly loud sounds</w:t>
      </w:r>
      <w:r w:rsidR="00C66670" w:rsidRPr="00860DD4">
        <w:rPr>
          <w:rFonts w:ascii="Times New Roman" w:eastAsia="Times New Roman" w:hAnsi="Times New Roman" w:cs="Times New Roman"/>
          <w:color w:val="0E101A"/>
          <w:sz w:val="24"/>
          <w:szCs w:val="24"/>
        </w:rPr>
        <w:t xml:space="preserve"> and</w:t>
      </w:r>
      <w:r w:rsidRPr="00860DD4">
        <w:rPr>
          <w:rFonts w:ascii="Times New Roman" w:eastAsia="Times New Roman" w:hAnsi="Times New Roman" w:cs="Times New Roman"/>
          <w:color w:val="0E101A"/>
          <w:sz w:val="24"/>
          <w:szCs w:val="24"/>
        </w:rPr>
        <w:t xml:space="preserve"> tinnitus</w:t>
      </w:r>
      <w:r w:rsidR="000E423C" w:rsidRPr="00860DD4">
        <w:rPr>
          <w:rFonts w:ascii="Times New Roman" w:eastAsia="Times New Roman" w:hAnsi="Times New Roman" w:cs="Times New Roman"/>
          <w:color w:val="0E101A"/>
          <w:sz w:val="24"/>
          <w:szCs w:val="24"/>
        </w:rPr>
        <w:t>”</w:t>
      </w:r>
      <w:r w:rsidR="00C66670" w:rsidRPr="00860DD4">
        <w:rPr>
          <w:rFonts w:ascii="Times New Roman" w:eastAsia="Times New Roman" w:hAnsi="Times New Roman" w:cs="Times New Roman"/>
          <w:color w:val="0E101A"/>
          <w:sz w:val="24"/>
          <w:szCs w:val="24"/>
        </w:rPr>
        <w:t xml:space="preserve"> </w:t>
      </w:r>
      <w:r w:rsidRPr="00860DD4">
        <w:rPr>
          <w:rFonts w:ascii="Times New Roman" w:eastAsia="Times New Roman" w:hAnsi="Times New Roman" w:cs="Times New Roman"/>
          <w:color w:val="0E101A"/>
          <w:sz w:val="24"/>
          <w:szCs w:val="24"/>
        </w:rPr>
        <w:t>(Zhang et al., 2020, p. 2).</w:t>
      </w:r>
    </w:p>
    <w:p w14:paraId="101AB477" w14:textId="2D796FBA" w:rsidR="00F12A2C" w:rsidRDefault="00626538" w:rsidP="004675CE">
      <w:pPr>
        <w:spacing w:after="0" w:line="480" w:lineRule="auto"/>
        <w:ind w:firstLine="720"/>
        <w:rPr>
          <w:rFonts w:ascii="Times New Roman" w:eastAsia="Times New Roman" w:hAnsi="Times New Roman" w:cs="Times New Roman"/>
          <w:color w:val="0E101A"/>
          <w:sz w:val="24"/>
          <w:szCs w:val="24"/>
        </w:rPr>
      </w:pPr>
      <w:r w:rsidRPr="00860DD4">
        <w:rPr>
          <w:rFonts w:ascii="Times New Roman" w:eastAsia="Times New Roman" w:hAnsi="Times New Roman" w:cs="Times New Roman"/>
          <w:color w:val="0E101A"/>
          <w:sz w:val="24"/>
          <w:szCs w:val="24"/>
        </w:rPr>
        <w:t xml:space="preserve">Sensorineural hearing misfortune is brought about by issues of the auditory nerve or inner ear. Presbycusis is, for the most part, a sensorineural hearing issue. Steady changes in the inner ear commonly </w:t>
      </w:r>
      <w:r w:rsidR="00C66670" w:rsidRPr="00860DD4">
        <w:rPr>
          <w:rFonts w:ascii="Times New Roman" w:eastAsia="Times New Roman" w:hAnsi="Times New Roman" w:cs="Times New Roman"/>
          <w:color w:val="0E101A"/>
          <w:sz w:val="24"/>
          <w:szCs w:val="24"/>
        </w:rPr>
        <w:t>cause this issue</w:t>
      </w:r>
      <w:r w:rsidRPr="00860DD4">
        <w:rPr>
          <w:rFonts w:ascii="Times New Roman" w:eastAsia="Times New Roman" w:hAnsi="Times New Roman" w:cs="Times New Roman"/>
          <w:color w:val="0E101A"/>
          <w:sz w:val="24"/>
          <w:szCs w:val="24"/>
        </w:rPr>
        <w:t xml:space="preserve">. The combined impacts of repeated subjection to </w:t>
      </w:r>
      <w:r w:rsidR="00C66670" w:rsidRPr="00860DD4">
        <w:rPr>
          <w:rFonts w:ascii="Times New Roman" w:eastAsia="Times New Roman" w:hAnsi="Times New Roman" w:cs="Times New Roman"/>
          <w:color w:val="0E101A"/>
          <w:sz w:val="24"/>
          <w:szCs w:val="24"/>
        </w:rPr>
        <w:t>everyday</w:t>
      </w:r>
      <w:r w:rsidRPr="00860DD4">
        <w:rPr>
          <w:rFonts w:ascii="Times New Roman" w:eastAsia="Times New Roman" w:hAnsi="Times New Roman" w:cs="Times New Roman"/>
          <w:color w:val="0E101A"/>
          <w:sz w:val="24"/>
          <w:szCs w:val="24"/>
        </w:rPr>
        <w:t xml:space="preserve"> construction work or </w:t>
      </w:r>
      <w:r w:rsidR="00C66670" w:rsidRPr="00860DD4">
        <w:rPr>
          <w:rFonts w:ascii="Times New Roman" w:eastAsia="Times New Roman" w:hAnsi="Times New Roman" w:cs="Times New Roman"/>
          <w:color w:val="0E101A"/>
          <w:sz w:val="24"/>
          <w:szCs w:val="24"/>
        </w:rPr>
        <w:t xml:space="preserve">loud </w:t>
      </w:r>
      <w:r w:rsidRPr="00860DD4">
        <w:rPr>
          <w:rFonts w:ascii="Times New Roman" w:eastAsia="Times New Roman" w:hAnsi="Times New Roman" w:cs="Times New Roman"/>
          <w:color w:val="0E101A"/>
          <w:sz w:val="24"/>
          <w:szCs w:val="24"/>
        </w:rPr>
        <w:t xml:space="preserve">traffic sounds, </w:t>
      </w:r>
      <w:r w:rsidR="00C66670" w:rsidRPr="00860DD4">
        <w:rPr>
          <w:rFonts w:ascii="Times New Roman" w:eastAsia="Times New Roman" w:hAnsi="Times New Roman" w:cs="Times New Roman"/>
          <w:color w:val="0E101A"/>
          <w:sz w:val="24"/>
          <w:szCs w:val="24"/>
        </w:rPr>
        <w:t>noisy</w:t>
      </w:r>
      <w:r w:rsidRPr="00860DD4">
        <w:rPr>
          <w:rFonts w:ascii="Times New Roman" w:eastAsia="Times New Roman" w:hAnsi="Times New Roman" w:cs="Times New Roman"/>
          <w:color w:val="0E101A"/>
          <w:sz w:val="24"/>
          <w:szCs w:val="24"/>
        </w:rPr>
        <w:t xml:space="preserve"> workplaces, devices that make noise, and </w:t>
      </w:r>
      <w:r w:rsidR="00C66670" w:rsidRPr="00860DD4">
        <w:rPr>
          <w:rFonts w:ascii="Times New Roman" w:eastAsia="Times New Roman" w:hAnsi="Times New Roman" w:cs="Times New Roman"/>
          <w:color w:val="0E101A"/>
          <w:sz w:val="24"/>
          <w:szCs w:val="24"/>
        </w:rPr>
        <w:t>loud</w:t>
      </w:r>
      <w:r w:rsidRPr="00860DD4">
        <w:rPr>
          <w:rFonts w:ascii="Times New Roman" w:eastAsia="Times New Roman" w:hAnsi="Times New Roman" w:cs="Times New Roman"/>
          <w:color w:val="0E101A"/>
          <w:sz w:val="24"/>
          <w:szCs w:val="24"/>
        </w:rPr>
        <w:t xml:space="preserve"> music can lead to sensorineural hearing </w:t>
      </w:r>
      <w:r w:rsidR="00C66670" w:rsidRPr="00860DD4">
        <w:rPr>
          <w:rFonts w:ascii="Times New Roman" w:eastAsia="Times New Roman" w:hAnsi="Times New Roman" w:cs="Times New Roman"/>
          <w:color w:val="0E101A"/>
          <w:sz w:val="24"/>
          <w:szCs w:val="24"/>
        </w:rPr>
        <w:t>issues</w:t>
      </w:r>
      <w:r w:rsidRPr="00860DD4">
        <w:rPr>
          <w:rFonts w:ascii="Times New Roman" w:eastAsia="Times New Roman" w:hAnsi="Times New Roman" w:cs="Times New Roman"/>
          <w:color w:val="0E101A"/>
          <w:sz w:val="24"/>
          <w:szCs w:val="24"/>
        </w:rPr>
        <w:t xml:space="preserve">. The sensorineural hearing usually </w:t>
      </w:r>
      <w:r w:rsidR="00C66670" w:rsidRPr="00860DD4">
        <w:rPr>
          <w:rFonts w:ascii="Times New Roman" w:eastAsia="Times New Roman" w:hAnsi="Times New Roman" w:cs="Times New Roman"/>
          <w:color w:val="0E101A"/>
          <w:sz w:val="24"/>
          <w:szCs w:val="24"/>
        </w:rPr>
        <w:t>begins</w:t>
      </w:r>
      <w:r w:rsidRPr="00860DD4">
        <w:rPr>
          <w:rFonts w:ascii="Times New Roman" w:eastAsia="Times New Roman" w:hAnsi="Times New Roman" w:cs="Times New Roman"/>
          <w:color w:val="0E101A"/>
          <w:sz w:val="24"/>
          <w:szCs w:val="24"/>
        </w:rPr>
        <w:t xml:space="preserve"> because of lost hair cells</w:t>
      </w:r>
      <w:r w:rsidR="00C66670" w:rsidRPr="00860DD4">
        <w:rPr>
          <w:rFonts w:ascii="Times New Roman" w:eastAsia="Times New Roman" w:hAnsi="Times New Roman" w:cs="Times New Roman"/>
          <w:color w:val="0E101A"/>
          <w:sz w:val="24"/>
          <w:szCs w:val="24"/>
        </w:rPr>
        <w:t xml:space="preserve"> which are </w:t>
      </w:r>
      <w:r w:rsidRPr="00860DD4">
        <w:rPr>
          <w:rFonts w:ascii="Times New Roman" w:eastAsia="Times New Roman" w:hAnsi="Times New Roman" w:cs="Times New Roman"/>
          <w:color w:val="0E101A"/>
          <w:sz w:val="24"/>
          <w:szCs w:val="24"/>
        </w:rPr>
        <w:t>tactile receptors of the inner ear. This hearing loss can also happen due to genetic and aging factors, different ailments, and adverse effects of specific prescriptions like ibuprofen and individual anti-infection agents (Purnami et al., 2020). Presbycusis might be brought about by changes in the blood supply channels towards the ear due to cardiovascular illness</w:t>
      </w:r>
      <w:r w:rsidR="00C66670" w:rsidRPr="00860DD4">
        <w:rPr>
          <w:rFonts w:ascii="Times New Roman" w:eastAsia="Times New Roman" w:hAnsi="Times New Roman" w:cs="Times New Roman"/>
          <w:color w:val="0E101A"/>
          <w:sz w:val="24"/>
          <w:szCs w:val="24"/>
        </w:rPr>
        <w:t>es</w:t>
      </w:r>
      <w:r w:rsidRPr="00860DD4">
        <w:rPr>
          <w:rFonts w:ascii="Times New Roman" w:eastAsia="Times New Roman" w:hAnsi="Times New Roman" w:cs="Times New Roman"/>
          <w:color w:val="0E101A"/>
          <w:sz w:val="24"/>
          <w:szCs w:val="24"/>
        </w:rPr>
        <w:t>, hypertension, vascular conditions brought about by diabetes</w:t>
      </w:r>
      <w:r w:rsidR="00F12A2C">
        <w:rPr>
          <w:rFonts w:ascii="Times New Roman" w:eastAsia="Times New Roman" w:hAnsi="Times New Roman" w:cs="Times New Roman"/>
          <w:color w:val="0E101A"/>
          <w:sz w:val="24"/>
          <w:szCs w:val="24"/>
        </w:rPr>
        <w:t>,</w:t>
      </w:r>
      <w:r w:rsidRPr="00860DD4">
        <w:rPr>
          <w:rFonts w:ascii="Times New Roman" w:eastAsia="Times New Roman" w:hAnsi="Times New Roman" w:cs="Times New Roman"/>
          <w:color w:val="0E101A"/>
          <w:sz w:val="24"/>
          <w:szCs w:val="24"/>
        </w:rPr>
        <w:t xml:space="preserve"> or other circulatory issues.</w:t>
      </w:r>
    </w:p>
    <w:p w14:paraId="6A4D4926" w14:textId="6CA8503A" w:rsidR="00626538" w:rsidRPr="00860DD4" w:rsidRDefault="00626538" w:rsidP="004675CE">
      <w:pPr>
        <w:spacing w:after="0" w:line="480" w:lineRule="auto"/>
        <w:ind w:firstLine="720"/>
        <w:rPr>
          <w:rFonts w:ascii="Times New Roman" w:eastAsia="Times New Roman" w:hAnsi="Times New Roman" w:cs="Times New Roman"/>
          <w:color w:val="0E101A"/>
          <w:sz w:val="24"/>
          <w:szCs w:val="24"/>
        </w:rPr>
      </w:pPr>
      <w:r w:rsidRPr="00860DD4">
        <w:rPr>
          <w:rFonts w:ascii="Times New Roman" w:eastAsia="Times New Roman" w:hAnsi="Times New Roman" w:cs="Times New Roman"/>
          <w:color w:val="0E101A"/>
          <w:sz w:val="24"/>
          <w:szCs w:val="24"/>
        </w:rPr>
        <w:t xml:space="preserve"> The hearing loss </w:t>
      </w:r>
      <w:r w:rsidR="00D63FAA" w:rsidRPr="00860DD4">
        <w:rPr>
          <w:rFonts w:ascii="Times New Roman" w:eastAsia="Times New Roman" w:hAnsi="Times New Roman" w:cs="Times New Roman"/>
          <w:color w:val="0E101A"/>
          <w:sz w:val="24"/>
          <w:szCs w:val="24"/>
        </w:rPr>
        <w:t>can</w:t>
      </w:r>
      <w:r w:rsidRPr="00860DD4">
        <w:rPr>
          <w:rFonts w:ascii="Times New Roman" w:eastAsia="Times New Roman" w:hAnsi="Times New Roman" w:cs="Times New Roman"/>
          <w:color w:val="0E101A"/>
          <w:sz w:val="24"/>
          <w:szCs w:val="24"/>
        </w:rPr>
        <w:t xml:space="preserve"> be </w:t>
      </w:r>
      <w:r w:rsidR="00D63FAA" w:rsidRPr="00860DD4">
        <w:rPr>
          <w:rFonts w:ascii="Times New Roman" w:eastAsia="Times New Roman" w:hAnsi="Times New Roman" w:cs="Times New Roman"/>
          <w:color w:val="0E101A"/>
          <w:sz w:val="24"/>
          <w:szCs w:val="24"/>
        </w:rPr>
        <w:t>subtle</w:t>
      </w:r>
      <w:r w:rsidRPr="00860DD4">
        <w:rPr>
          <w:rFonts w:ascii="Times New Roman" w:eastAsia="Times New Roman" w:hAnsi="Times New Roman" w:cs="Times New Roman"/>
          <w:color w:val="0E101A"/>
          <w:sz w:val="24"/>
          <w:szCs w:val="24"/>
        </w:rPr>
        <w:t xml:space="preserve">, moderate, or profound. Sometimes, presbycusis may be a conductive hearing problem, which means loss of sound affectability is brought about by variations from the norm of the outer ear and middle ear. </w:t>
      </w:r>
      <w:r w:rsidR="00D63FAA" w:rsidRPr="00860DD4">
        <w:rPr>
          <w:rFonts w:ascii="Times New Roman" w:eastAsia="Times New Roman" w:hAnsi="Times New Roman" w:cs="Times New Roman"/>
          <w:color w:val="0E101A"/>
          <w:sz w:val="24"/>
          <w:szCs w:val="24"/>
        </w:rPr>
        <w:t>The</w:t>
      </w:r>
      <w:r w:rsidRPr="00860DD4">
        <w:rPr>
          <w:rFonts w:ascii="Times New Roman" w:eastAsia="Times New Roman" w:hAnsi="Times New Roman" w:cs="Times New Roman"/>
          <w:color w:val="0E101A"/>
          <w:sz w:val="24"/>
          <w:szCs w:val="24"/>
        </w:rPr>
        <w:t xml:space="preserve"> </w:t>
      </w:r>
      <w:r w:rsidR="00D63FAA" w:rsidRPr="00860DD4">
        <w:rPr>
          <w:rFonts w:ascii="Times New Roman" w:eastAsia="Times New Roman" w:hAnsi="Times New Roman" w:cs="Times New Roman"/>
          <w:color w:val="0E101A"/>
          <w:sz w:val="24"/>
          <w:szCs w:val="24"/>
        </w:rPr>
        <w:t>inconsistencies</w:t>
      </w:r>
      <w:r w:rsidRPr="00860DD4">
        <w:rPr>
          <w:rFonts w:ascii="Times New Roman" w:eastAsia="Times New Roman" w:hAnsi="Times New Roman" w:cs="Times New Roman"/>
          <w:color w:val="0E101A"/>
          <w:sz w:val="24"/>
          <w:szCs w:val="24"/>
        </w:rPr>
        <w:t xml:space="preserve"> may incorporate the tympanic membrane's decreased capability, also called the eardrum or diminished capacity of </w:t>
      </w:r>
      <w:r w:rsidRPr="00860DD4">
        <w:rPr>
          <w:rFonts w:ascii="Times New Roman" w:eastAsia="Times New Roman" w:hAnsi="Times New Roman" w:cs="Times New Roman"/>
          <w:color w:val="0E101A"/>
          <w:sz w:val="24"/>
          <w:szCs w:val="24"/>
        </w:rPr>
        <w:lastRenderedPageBreak/>
        <w:t xml:space="preserve">the three small bones found in the ear that convey ripples of sound from the tympanic membrane to the inner ear. The presbycusis differential diagnosis encompasses noise exposure, trauma, perilymph fistula, autoimmune disease, otosclerosis, Meniere disease, metabolic dysfunction, infection, </w:t>
      </w:r>
      <w:r w:rsidR="00D63FAA" w:rsidRPr="00860DD4">
        <w:rPr>
          <w:rFonts w:ascii="Times New Roman" w:eastAsia="Times New Roman" w:hAnsi="Times New Roman" w:cs="Times New Roman"/>
          <w:color w:val="0E101A"/>
          <w:sz w:val="24"/>
          <w:szCs w:val="24"/>
        </w:rPr>
        <w:t>genetically inherited</w:t>
      </w:r>
      <w:r w:rsidRPr="00860DD4">
        <w:rPr>
          <w:rFonts w:ascii="Times New Roman" w:eastAsia="Times New Roman" w:hAnsi="Times New Roman" w:cs="Times New Roman"/>
          <w:color w:val="0E101A"/>
          <w:sz w:val="24"/>
          <w:szCs w:val="24"/>
        </w:rPr>
        <w:t xml:space="preserve"> presbycusis, and exposure </w:t>
      </w:r>
      <w:r w:rsidR="00D63FAA" w:rsidRPr="00860DD4">
        <w:rPr>
          <w:rFonts w:ascii="Times New Roman" w:eastAsia="Times New Roman" w:hAnsi="Times New Roman" w:cs="Times New Roman"/>
          <w:color w:val="0E101A"/>
          <w:sz w:val="24"/>
          <w:szCs w:val="24"/>
        </w:rPr>
        <w:t>to</w:t>
      </w:r>
      <w:r w:rsidRPr="00860DD4">
        <w:rPr>
          <w:rFonts w:ascii="Times New Roman" w:eastAsia="Times New Roman" w:hAnsi="Times New Roman" w:cs="Times New Roman"/>
          <w:color w:val="0E101A"/>
          <w:sz w:val="24"/>
          <w:szCs w:val="24"/>
        </w:rPr>
        <w:t xml:space="preserve"> ototoxic agents </w:t>
      </w:r>
      <w:r w:rsidR="000E423C" w:rsidRPr="00860DD4">
        <w:rPr>
          <w:rFonts w:ascii="Times New Roman" w:eastAsia="Times New Roman" w:hAnsi="Times New Roman" w:cs="Times New Roman"/>
          <w:color w:val="0E101A"/>
          <w:sz w:val="24"/>
          <w:szCs w:val="24"/>
        </w:rPr>
        <w:t>(Cheslock, 2020)</w:t>
      </w:r>
      <w:r w:rsidRPr="00860DD4">
        <w:rPr>
          <w:rFonts w:ascii="Times New Roman" w:eastAsia="Times New Roman" w:hAnsi="Times New Roman" w:cs="Times New Roman"/>
          <w:color w:val="0E101A"/>
          <w:sz w:val="24"/>
          <w:szCs w:val="24"/>
        </w:rPr>
        <w:t>.</w:t>
      </w:r>
    </w:p>
    <w:p w14:paraId="31FC2ED7" w14:textId="62412A45" w:rsidR="00626538" w:rsidRPr="00860DD4" w:rsidRDefault="00626538" w:rsidP="00915A2C">
      <w:pPr>
        <w:spacing w:after="0" w:line="480" w:lineRule="auto"/>
        <w:ind w:firstLine="720"/>
        <w:rPr>
          <w:rFonts w:ascii="Times New Roman" w:eastAsia="Times New Roman" w:hAnsi="Times New Roman" w:cs="Times New Roman"/>
          <w:color w:val="0E101A"/>
          <w:sz w:val="24"/>
          <w:szCs w:val="24"/>
        </w:rPr>
      </w:pPr>
      <w:r w:rsidRPr="00860DD4">
        <w:rPr>
          <w:rFonts w:ascii="Times New Roman" w:eastAsia="Times New Roman" w:hAnsi="Times New Roman" w:cs="Times New Roman"/>
          <w:color w:val="0E101A"/>
          <w:sz w:val="24"/>
          <w:szCs w:val="24"/>
        </w:rPr>
        <w:t xml:space="preserve">Some of the interventions which are available for patients with presbycusis </w:t>
      </w:r>
      <w:r w:rsidR="00D63FAA" w:rsidRPr="00860DD4">
        <w:rPr>
          <w:rFonts w:ascii="Times New Roman" w:eastAsia="Times New Roman" w:hAnsi="Times New Roman" w:cs="Times New Roman"/>
          <w:color w:val="0E101A"/>
          <w:sz w:val="24"/>
          <w:szCs w:val="24"/>
        </w:rPr>
        <w:t>to</w:t>
      </w:r>
      <w:r w:rsidRPr="00860DD4">
        <w:rPr>
          <w:rFonts w:ascii="Times New Roman" w:eastAsia="Times New Roman" w:hAnsi="Times New Roman" w:cs="Times New Roman"/>
          <w:color w:val="0E101A"/>
          <w:sz w:val="24"/>
          <w:szCs w:val="24"/>
        </w:rPr>
        <w:t xml:space="preserve"> </w:t>
      </w:r>
      <w:r w:rsidR="00D63FAA" w:rsidRPr="00860DD4">
        <w:rPr>
          <w:rFonts w:ascii="Times New Roman" w:eastAsia="Times New Roman" w:hAnsi="Times New Roman" w:cs="Times New Roman"/>
          <w:color w:val="0E101A"/>
          <w:sz w:val="24"/>
          <w:szCs w:val="24"/>
        </w:rPr>
        <w:t>remove</w:t>
      </w:r>
      <w:r w:rsidRPr="00860DD4">
        <w:rPr>
          <w:rFonts w:ascii="Times New Roman" w:eastAsia="Times New Roman" w:hAnsi="Times New Roman" w:cs="Times New Roman"/>
          <w:color w:val="0E101A"/>
          <w:sz w:val="24"/>
          <w:szCs w:val="24"/>
        </w:rPr>
        <w:t xml:space="preserve"> the wax blockage, surgical procedures whereby a doctor can insert tiny tubes that assist in draining the ear if the patient has repeated infections, use of cochlear implants if the patient has a severe hearing impairment, or use of hearing aids if the inner ear is damaged (Zhang et al., 2020).</w:t>
      </w:r>
    </w:p>
    <w:p w14:paraId="329DC77F" w14:textId="6D43B23B" w:rsidR="00626538" w:rsidRPr="00860DD4" w:rsidRDefault="00626538" w:rsidP="001B0C1E">
      <w:pPr>
        <w:spacing w:after="0" w:line="480" w:lineRule="auto"/>
        <w:ind w:firstLine="360"/>
        <w:rPr>
          <w:rFonts w:ascii="Times New Roman" w:eastAsia="Times New Roman" w:hAnsi="Times New Roman" w:cs="Times New Roman"/>
          <w:color w:val="0E101A"/>
          <w:sz w:val="24"/>
          <w:szCs w:val="24"/>
        </w:rPr>
      </w:pPr>
      <w:r w:rsidRPr="00860DD4">
        <w:rPr>
          <w:rFonts w:ascii="Times New Roman" w:eastAsia="Times New Roman" w:hAnsi="Times New Roman" w:cs="Times New Roman"/>
          <w:color w:val="0E101A"/>
          <w:sz w:val="24"/>
          <w:szCs w:val="24"/>
        </w:rPr>
        <w:t>There are three different kinds of retinal and macular diseases. These are:</w:t>
      </w:r>
    </w:p>
    <w:p w14:paraId="69FB215C" w14:textId="41CBA4C2" w:rsidR="00626538" w:rsidRPr="00860DD4" w:rsidRDefault="00626538" w:rsidP="00626538">
      <w:pPr>
        <w:numPr>
          <w:ilvl w:val="0"/>
          <w:numId w:val="2"/>
        </w:numPr>
        <w:spacing w:after="0" w:line="480" w:lineRule="auto"/>
        <w:rPr>
          <w:rFonts w:ascii="Times New Roman" w:eastAsia="Times New Roman" w:hAnsi="Times New Roman" w:cs="Times New Roman"/>
          <w:color w:val="0E101A"/>
          <w:sz w:val="24"/>
          <w:szCs w:val="24"/>
        </w:rPr>
      </w:pPr>
      <w:r w:rsidRPr="00860DD4">
        <w:rPr>
          <w:rFonts w:ascii="Times New Roman" w:eastAsia="Times New Roman" w:hAnsi="Times New Roman" w:cs="Times New Roman"/>
          <w:color w:val="0E101A"/>
          <w:sz w:val="24"/>
          <w:szCs w:val="24"/>
        </w:rPr>
        <w:t xml:space="preserve">Stargardt disease is an inherited retinal issue that usually leads to vision loss in </w:t>
      </w:r>
      <w:r w:rsidR="00D63FAA" w:rsidRPr="00860DD4">
        <w:rPr>
          <w:rFonts w:ascii="Times New Roman" w:eastAsia="Times New Roman" w:hAnsi="Times New Roman" w:cs="Times New Roman"/>
          <w:color w:val="0E101A"/>
          <w:sz w:val="24"/>
          <w:szCs w:val="24"/>
        </w:rPr>
        <w:t>children or adults</w:t>
      </w:r>
      <w:r w:rsidRPr="00860DD4">
        <w:rPr>
          <w:rFonts w:ascii="Times New Roman" w:eastAsia="Times New Roman" w:hAnsi="Times New Roman" w:cs="Times New Roman"/>
          <w:color w:val="0E101A"/>
          <w:sz w:val="24"/>
          <w:szCs w:val="24"/>
        </w:rPr>
        <w:t>.</w:t>
      </w:r>
    </w:p>
    <w:p w14:paraId="623BB889" w14:textId="59197C8A" w:rsidR="00626538" w:rsidRPr="00860DD4" w:rsidRDefault="00626538" w:rsidP="00626538">
      <w:pPr>
        <w:numPr>
          <w:ilvl w:val="0"/>
          <w:numId w:val="2"/>
        </w:numPr>
        <w:spacing w:after="0" w:line="480" w:lineRule="auto"/>
        <w:rPr>
          <w:rFonts w:ascii="Times New Roman" w:eastAsia="Times New Roman" w:hAnsi="Times New Roman" w:cs="Times New Roman"/>
          <w:color w:val="0E101A"/>
          <w:sz w:val="24"/>
          <w:szCs w:val="24"/>
        </w:rPr>
      </w:pPr>
      <w:r w:rsidRPr="00860DD4">
        <w:rPr>
          <w:rFonts w:ascii="Times New Roman" w:eastAsia="Times New Roman" w:hAnsi="Times New Roman" w:cs="Times New Roman"/>
          <w:color w:val="0E101A"/>
          <w:sz w:val="24"/>
          <w:szCs w:val="24"/>
        </w:rPr>
        <w:t>Wet macular degeneration is a severe eye disorder causing blurred vision and is caused by unusual leaking blood vessels that leak blood or fluid into the macular.</w:t>
      </w:r>
    </w:p>
    <w:p w14:paraId="2823521D" w14:textId="0C4E37E4" w:rsidR="00626538" w:rsidRPr="00860DD4" w:rsidRDefault="00626538" w:rsidP="00626538">
      <w:pPr>
        <w:numPr>
          <w:ilvl w:val="0"/>
          <w:numId w:val="2"/>
        </w:numPr>
        <w:spacing w:after="0" w:line="480" w:lineRule="auto"/>
        <w:rPr>
          <w:rFonts w:ascii="Times New Roman" w:eastAsia="Times New Roman" w:hAnsi="Times New Roman" w:cs="Times New Roman"/>
          <w:color w:val="0E101A"/>
          <w:sz w:val="24"/>
          <w:szCs w:val="24"/>
        </w:rPr>
      </w:pPr>
      <w:r w:rsidRPr="00860DD4">
        <w:rPr>
          <w:rFonts w:ascii="Times New Roman" w:eastAsia="Times New Roman" w:hAnsi="Times New Roman" w:cs="Times New Roman"/>
          <w:color w:val="0E101A"/>
          <w:sz w:val="24"/>
          <w:szCs w:val="24"/>
        </w:rPr>
        <w:t>Dry macular degeneration is the deterioration</w:t>
      </w:r>
      <w:r w:rsidR="00D63FAA" w:rsidRPr="00860DD4">
        <w:rPr>
          <w:rFonts w:ascii="Times New Roman" w:eastAsia="Times New Roman" w:hAnsi="Times New Roman" w:cs="Times New Roman"/>
          <w:color w:val="0E101A"/>
          <w:sz w:val="24"/>
          <w:szCs w:val="24"/>
        </w:rPr>
        <w:t xml:space="preserve"> of the retina</w:t>
      </w:r>
      <w:r w:rsidRPr="00860DD4">
        <w:rPr>
          <w:rFonts w:ascii="Times New Roman" w:eastAsia="Times New Roman" w:hAnsi="Times New Roman" w:cs="Times New Roman"/>
          <w:color w:val="0E101A"/>
          <w:sz w:val="24"/>
          <w:szCs w:val="24"/>
        </w:rPr>
        <w:t xml:space="preserve"> whereby a tiny yellow deposit called drusen form</w:t>
      </w:r>
      <w:r w:rsidR="00D63FAA" w:rsidRPr="00860DD4">
        <w:rPr>
          <w:rFonts w:ascii="Times New Roman" w:eastAsia="Times New Roman" w:hAnsi="Times New Roman" w:cs="Times New Roman"/>
          <w:color w:val="0E101A"/>
          <w:sz w:val="24"/>
          <w:szCs w:val="24"/>
        </w:rPr>
        <w:t>s</w:t>
      </w:r>
      <w:r w:rsidRPr="00860DD4">
        <w:rPr>
          <w:rFonts w:ascii="Times New Roman" w:eastAsia="Times New Roman" w:hAnsi="Times New Roman" w:cs="Times New Roman"/>
          <w:color w:val="0E101A"/>
          <w:sz w:val="24"/>
          <w:szCs w:val="24"/>
        </w:rPr>
        <w:t xml:space="preserve"> under the retina.</w:t>
      </w:r>
    </w:p>
    <w:p w14:paraId="6D375991" w14:textId="77777777" w:rsidR="000E423C" w:rsidRPr="00860DD4" w:rsidRDefault="000E423C" w:rsidP="00626538">
      <w:pPr>
        <w:spacing w:line="480" w:lineRule="auto"/>
        <w:jc w:val="center"/>
        <w:rPr>
          <w:rFonts w:ascii="Times New Roman" w:hAnsi="Times New Roman" w:cs="Times New Roman"/>
          <w:sz w:val="24"/>
          <w:szCs w:val="24"/>
        </w:rPr>
      </w:pPr>
      <w:r w:rsidRPr="00860DD4">
        <w:rPr>
          <w:rFonts w:ascii="Times New Roman" w:hAnsi="Times New Roman" w:cs="Times New Roman"/>
          <w:sz w:val="24"/>
          <w:szCs w:val="24"/>
        </w:rPr>
        <w:br w:type="page"/>
      </w:r>
    </w:p>
    <w:p w14:paraId="684F5F61" w14:textId="606DBEA3" w:rsidR="00B07F3F" w:rsidRPr="00860DD4" w:rsidRDefault="00B07F3F" w:rsidP="00626538">
      <w:pPr>
        <w:spacing w:line="480" w:lineRule="auto"/>
        <w:jc w:val="center"/>
        <w:rPr>
          <w:rFonts w:ascii="Times New Roman" w:hAnsi="Times New Roman" w:cs="Times New Roman"/>
          <w:sz w:val="24"/>
          <w:szCs w:val="24"/>
        </w:rPr>
      </w:pPr>
      <w:r w:rsidRPr="00860DD4">
        <w:rPr>
          <w:rFonts w:ascii="Times New Roman" w:hAnsi="Times New Roman" w:cs="Times New Roman"/>
          <w:sz w:val="24"/>
          <w:szCs w:val="24"/>
        </w:rPr>
        <w:lastRenderedPageBreak/>
        <w:t>References</w:t>
      </w:r>
    </w:p>
    <w:p w14:paraId="6AC8F586" w14:textId="6AF7BAB8" w:rsidR="000E423C" w:rsidRPr="000E423C" w:rsidRDefault="000E423C" w:rsidP="000E423C">
      <w:pPr>
        <w:spacing w:before="100" w:beforeAutospacing="1" w:after="100" w:afterAutospacing="1" w:line="480" w:lineRule="auto"/>
        <w:ind w:left="720" w:hanging="720"/>
        <w:rPr>
          <w:rFonts w:ascii="Times New Roman" w:eastAsia="Times New Roman" w:hAnsi="Times New Roman" w:cs="Times New Roman"/>
          <w:sz w:val="24"/>
          <w:szCs w:val="24"/>
        </w:rPr>
      </w:pPr>
      <w:r w:rsidRPr="000E423C">
        <w:rPr>
          <w:rFonts w:ascii="Times New Roman" w:eastAsia="Times New Roman" w:hAnsi="Times New Roman" w:cs="Times New Roman"/>
          <w:sz w:val="24"/>
          <w:szCs w:val="24"/>
        </w:rPr>
        <w:t xml:space="preserve">Cheslock, M. (2020). </w:t>
      </w:r>
      <w:r w:rsidRPr="000E423C">
        <w:rPr>
          <w:rFonts w:ascii="Times New Roman" w:eastAsia="Times New Roman" w:hAnsi="Times New Roman" w:cs="Times New Roman"/>
          <w:i/>
          <w:iCs/>
          <w:sz w:val="24"/>
          <w:szCs w:val="24"/>
        </w:rPr>
        <w:t>Presbycusis</w:t>
      </w:r>
      <w:r w:rsidRPr="000E423C">
        <w:rPr>
          <w:rFonts w:ascii="Times New Roman" w:eastAsia="Times New Roman" w:hAnsi="Times New Roman" w:cs="Times New Roman"/>
          <w:sz w:val="24"/>
          <w:szCs w:val="24"/>
        </w:rPr>
        <w:t xml:space="preserve">. PubMed. </w:t>
      </w:r>
      <w:hyperlink r:id="rId8" w:history="1">
        <w:r w:rsidRPr="000E423C">
          <w:rPr>
            <w:rStyle w:val="Hyperlink"/>
            <w:rFonts w:ascii="Times New Roman" w:eastAsia="Times New Roman" w:hAnsi="Times New Roman" w:cs="Times New Roman"/>
            <w:sz w:val="24"/>
            <w:szCs w:val="24"/>
          </w:rPr>
          <w:t>https://pubmed.ncbi.nlm.nih.gov/32644646/</w:t>
        </w:r>
      </w:hyperlink>
      <w:r w:rsidRPr="00860DD4">
        <w:rPr>
          <w:rFonts w:ascii="Times New Roman" w:eastAsia="Times New Roman" w:hAnsi="Times New Roman" w:cs="Times New Roman"/>
          <w:sz w:val="24"/>
          <w:szCs w:val="24"/>
        </w:rPr>
        <w:t>.</w:t>
      </w:r>
    </w:p>
    <w:p w14:paraId="0834C47F" w14:textId="41C2F4CB" w:rsidR="000E423C" w:rsidRPr="000E423C" w:rsidRDefault="000E423C" w:rsidP="000E423C">
      <w:pPr>
        <w:spacing w:before="100" w:beforeAutospacing="1" w:after="100" w:afterAutospacing="1" w:line="480" w:lineRule="auto"/>
        <w:ind w:left="720" w:hanging="720"/>
        <w:rPr>
          <w:rFonts w:ascii="Times New Roman" w:eastAsia="Times New Roman" w:hAnsi="Times New Roman" w:cs="Times New Roman"/>
          <w:sz w:val="24"/>
          <w:szCs w:val="24"/>
        </w:rPr>
      </w:pPr>
      <w:r w:rsidRPr="000E423C">
        <w:rPr>
          <w:rFonts w:ascii="Times New Roman" w:eastAsia="Times New Roman" w:hAnsi="Times New Roman" w:cs="Times New Roman"/>
          <w:sz w:val="24"/>
          <w:szCs w:val="24"/>
        </w:rPr>
        <w:t xml:space="preserve">Purnami, N., Mulyaningsih, E. F., Ahadiah, T. H., Utomo, B., &amp; Smith, A. (2020). Score of Hearing Handicap Inventory for the Elderly (HHIE) Compared to Whisper Test on Presbycusis. </w:t>
      </w:r>
      <w:r w:rsidRPr="000E423C">
        <w:rPr>
          <w:rFonts w:ascii="Times New Roman" w:eastAsia="Times New Roman" w:hAnsi="Times New Roman" w:cs="Times New Roman"/>
          <w:i/>
          <w:iCs/>
          <w:sz w:val="24"/>
          <w:szCs w:val="24"/>
        </w:rPr>
        <w:t>Indian Journal of Otolaryngology and Head &amp; Neck Surgery</w:t>
      </w:r>
      <w:r w:rsidRPr="000E423C">
        <w:rPr>
          <w:rFonts w:ascii="Times New Roman" w:eastAsia="Times New Roman" w:hAnsi="Times New Roman" w:cs="Times New Roman"/>
          <w:sz w:val="24"/>
          <w:szCs w:val="24"/>
        </w:rPr>
        <w:t xml:space="preserve">, 1–5. </w:t>
      </w:r>
      <w:hyperlink r:id="rId9" w:history="1">
        <w:r w:rsidRPr="000E423C">
          <w:rPr>
            <w:rStyle w:val="Hyperlink"/>
            <w:rFonts w:ascii="Times New Roman" w:eastAsia="Times New Roman" w:hAnsi="Times New Roman" w:cs="Times New Roman"/>
            <w:sz w:val="24"/>
            <w:szCs w:val="24"/>
          </w:rPr>
          <w:t>https://doi.org/10.1007/s12070-020-01997-5</w:t>
        </w:r>
      </w:hyperlink>
    </w:p>
    <w:p w14:paraId="3B2AEFBB" w14:textId="17CF9177" w:rsidR="00566ED2" w:rsidRPr="00860DD4" w:rsidRDefault="006A091F" w:rsidP="006A091F">
      <w:pPr>
        <w:spacing w:before="100" w:beforeAutospacing="1" w:after="100" w:afterAutospacing="1" w:line="480" w:lineRule="auto"/>
        <w:ind w:left="720" w:hanging="720"/>
        <w:rPr>
          <w:rFonts w:ascii="Times New Roman" w:hAnsi="Times New Roman" w:cs="Times New Roman"/>
          <w:sz w:val="24"/>
          <w:szCs w:val="24"/>
        </w:rPr>
      </w:pPr>
      <w:r w:rsidRPr="006A091F">
        <w:rPr>
          <w:rFonts w:ascii="Times New Roman" w:eastAsia="Times New Roman" w:hAnsi="Times New Roman" w:cs="Times New Roman"/>
          <w:sz w:val="24"/>
          <w:szCs w:val="24"/>
        </w:rPr>
        <w:t xml:space="preserve">Zhang, W., Yu, Z., &amp; Ruan, Q. (2020). Presbycusis-Related Tinnitus and Cognitive Impairment: Gender Differences and Common Mechanisms. </w:t>
      </w:r>
      <w:r w:rsidRPr="006A091F">
        <w:rPr>
          <w:rFonts w:ascii="Times New Roman" w:eastAsia="Times New Roman" w:hAnsi="Times New Roman" w:cs="Times New Roman"/>
          <w:i/>
          <w:iCs/>
          <w:sz w:val="24"/>
          <w:szCs w:val="24"/>
        </w:rPr>
        <w:t>Multiple Chronic Conditions - Overview and Management of Chronic Disease Clusters</w:t>
      </w:r>
      <w:r w:rsidRPr="00860DD4">
        <w:rPr>
          <w:rFonts w:ascii="Times New Roman" w:eastAsia="Times New Roman" w:hAnsi="Times New Roman" w:cs="Times New Roman"/>
          <w:sz w:val="24"/>
          <w:szCs w:val="24"/>
        </w:rPr>
        <w:t>.</w:t>
      </w:r>
      <w:r w:rsidRPr="006A091F">
        <w:rPr>
          <w:rFonts w:ascii="Times New Roman" w:eastAsia="Times New Roman" w:hAnsi="Times New Roman" w:cs="Times New Roman"/>
          <w:sz w:val="24"/>
          <w:szCs w:val="24"/>
        </w:rPr>
        <w:t xml:space="preserve"> </w:t>
      </w:r>
      <w:hyperlink r:id="rId10" w:history="1">
        <w:r w:rsidRPr="006A091F">
          <w:rPr>
            <w:rStyle w:val="Hyperlink"/>
            <w:rFonts w:ascii="Times New Roman" w:eastAsia="Times New Roman" w:hAnsi="Times New Roman" w:cs="Times New Roman"/>
            <w:sz w:val="24"/>
            <w:szCs w:val="24"/>
          </w:rPr>
          <w:t>https://doi.org/10.5772/intechopen.90956</w:t>
        </w:r>
      </w:hyperlink>
      <w:r w:rsidRPr="00860DD4">
        <w:rPr>
          <w:rFonts w:ascii="Times New Roman" w:eastAsia="Times New Roman" w:hAnsi="Times New Roman" w:cs="Times New Roman"/>
          <w:sz w:val="24"/>
          <w:szCs w:val="24"/>
        </w:rPr>
        <w:t>.</w:t>
      </w:r>
    </w:p>
    <w:sectPr w:rsidR="00566ED2" w:rsidRPr="00860DD4" w:rsidSect="000E423C">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25160" w14:textId="77777777" w:rsidR="000F5A9D" w:rsidRDefault="000F5A9D" w:rsidP="00BA5A91">
      <w:pPr>
        <w:spacing w:after="0" w:line="240" w:lineRule="auto"/>
      </w:pPr>
      <w:r>
        <w:separator/>
      </w:r>
    </w:p>
  </w:endnote>
  <w:endnote w:type="continuationSeparator" w:id="0">
    <w:p w14:paraId="1A0D3746" w14:textId="77777777" w:rsidR="000F5A9D" w:rsidRDefault="000F5A9D" w:rsidP="00BA5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1B5A9" w14:textId="77777777" w:rsidR="000F5A9D" w:rsidRDefault="000F5A9D" w:rsidP="00BA5A91">
      <w:pPr>
        <w:spacing w:after="0" w:line="240" w:lineRule="auto"/>
      </w:pPr>
      <w:r>
        <w:separator/>
      </w:r>
    </w:p>
  </w:footnote>
  <w:footnote w:type="continuationSeparator" w:id="0">
    <w:p w14:paraId="7B2CE505" w14:textId="77777777" w:rsidR="000F5A9D" w:rsidRDefault="000F5A9D" w:rsidP="00BA5A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F93E2" w14:textId="26EADDA9" w:rsidR="00BA5A91" w:rsidRPr="00BA5A91" w:rsidRDefault="000E423C" w:rsidP="000E423C">
    <w:pPr>
      <w:pStyle w:val="Header"/>
      <w:jc w:val="center"/>
      <w:rPr>
        <w:rFonts w:ascii="Times New Roman" w:hAnsi="Times New Roman" w:cs="Times New Roman"/>
        <w:sz w:val="24"/>
        <w:szCs w:val="24"/>
      </w:rPr>
    </w:pPr>
    <w:r w:rsidRPr="000E423C">
      <w:rPr>
        <w:rFonts w:ascii="Times New Roman" w:hAnsi="Times New Roman" w:cs="Times New Roman"/>
        <w:sz w:val="24"/>
        <w:szCs w:val="24"/>
      </w:rPr>
      <w:t>HEARING AND EYE AGE RELATED DISEASES</w:t>
    </w:r>
    <w:r>
      <w:t xml:space="preserve"> </w:t>
    </w:r>
    <w:r>
      <w:tab/>
    </w:r>
    <w:sdt>
      <w:sdtPr>
        <w:id w:val="861010247"/>
        <w:docPartObj>
          <w:docPartGallery w:val="Page Numbers (Top of Page)"/>
          <w:docPartUnique/>
        </w:docPartObj>
      </w:sdtPr>
      <w:sdtEndPr>
        <w:rPr>
          <w:rFonts w:ascii="Times New Roman" w:hAnsi="Times New Roman" w:cs="Times New Roman"/>
          <w:noProof/>
          <w:sz w:val="24"/>
          <w:szCs w:val="24"/>
        </w:rPr>
      </w:sdtEndPr>
      <w:sdtContent>
        <w:r w:rsidR="00BA5A91" w:rsidRPr="00BA5A91">
          <w:rPr>
            <w:rFonts w:ascii="Times New Roman" w:hAnsi="Times New Roman" w:cs="Times New Roman"/>
            <w:sz w:val="24"/>
            <w:szCs w:val="24"/>
          </w:rPr>
          <w:fldChar w:fldCharType="begin"/>
        </w:r>
        <w:r w:rsidR="00BA5A91" w:rsidRPr="00BA5A91">
          <w:rPr>
            <w:rFonts w:ascii="Times New Roman" w:hAnsi="Times New Roman" w:cs="Times New Roman"/>
            <w:sz w:val="24"/>
            <w:szCs w:val="24"/>
          </w:rPr>
          <w:instrText xml:space="preserve"> PAGE   \* MERGEFORMAT </w:instrText>
        </w:r>
        <w:r w:rsidR="00BA5A91" w:rsidRPr="00BA5A91">
          <w:rPr>
            <w:rFonts w:ascii="Times New Roman" w:hAnsi="Times New Roman" w:cs="Times New Roman"/>
            <w:sz w:val="24"/>
            <w:szCs w:val="24"/>
          </w:rPr>
          <w:fldChar w:fldCharType="separate"/>
        </w:r>
        <w:r w:rsidR="003761A9">
          <w:rPr>
            <w:rFonts w:ascii="Times New Roman" w:hAnsi="Times New Roman" w:cs="Times New Roman"/>
            <w:noProof/>
            <w:sz w:val="24"/>
            <w:szCs w:val="24"/>
          </w:rPr>
          <w:t>3</w:t>
        </w:r>
        <w:r w:rsidR="00BA5A91" w:rsidRPr="00BA5A91">
          <w:rPr>
            <w:rFonts w:ascii="Times New Roman" w:hAnsi="Times New Roman" w:cs="Times New Roman"/>
            <w:noProof/>
            <w:sz w:val="24"/>
            <w:szCs w:val="24"/>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BD42E" w14:textId="6DE6E50F" w:rsidR="000E423C" w:rsidRPr="000E423C" w:rsidRDefault="000E423C">
    <w:pPr>
      <w:pStyle w:val="Header"/>
      <w:jc w:val="right"/>
      <w:rPr>
        <w:rFonts w:ascii="Times New Roman" w:hAnsi="Times New Roman" w:cs="Times New Roman"/>
        <w:sz w:val="24"/>
        <w:szCs w:val="24"/>
      </w:rPr>
    </w:pPr>
    <w:r w:rsidRPr="000E423C">
      <w:rPr>
        <w:rFonts w:ascii="Times New Roman" w:hAnsi="Times New Roman" w:cs="Times New Roman"/>
        <w:sz w:val="24"/>
        <w:szCs w:val="24"/>
      </w:rPr>
      <w:t>HEARING AND EYE AGE RELATED DISEASES</w:t>
    </w:r>
    <w:r w:rsidRPr="000E423C">
      <w:rPr>
        <w:rFonts w:ascii="Times New Roman" w:hAnsi="Times New Roman" w:cs="Times New Roman"/>
        <w:sz w:val="24"/>
        <w:szCs w:val="24"/>
      </w:rPr>
      <w:tab/>
    </w:r>
    <w:sdt>
      <w:sdtPr>
        <w:rPr>
          <w:rFonts w:ascii="Times New Roman" w:hAnsi="Times New Roman" w:cs="Times New Roman"/>
          <w:sz w:val="24"/>
          <w:szCs w:val="24"/>
        </w:rPr>
        <w:id w:val="-1446076072"/>
        <w:docPartObj>
          <w:docPartGallery w:val="Page Numbers (Top of Page)"/>
          <w:docPartUnique/>
        </w:docPartObj>
      </w:sdtPr>
      <w:sdtEndPr>
        <w:rPr>
          <w:noProof/>
        </w:rPr>
      </w:sdtEndPr>
      <w:sdtContent>
        <w:r w:rsidRPr="000E423C">
          <w:rPr>
            <w:rFonts w:ascii="Times New Roman" w:hAnsi="Times New Roman" w:cs="Times New Roman"/>
            <w:sz w:val="24"/>
            <w:szCs w:val="24"/>
          </w:rPr>
          <w:fldChar w:fldCharType="begin"/>
        </w:r>
        <w:r w:rsidRPr="000E423C">
          <w:rPr>
            <w:rFonts w:ascii="Times New Roman" w:hAnsi="Times New Roman" w:cs="Times New Roman"/>
            <w:sz w:val="24"/>
            <w:szCs w:val="24"/>
          </w:rPr>
          <w:instrText xml:space="preserve"> PAGE   \* MERGEFORMAT </w:instrText>
        </w:r>
        <w:r w:rsidRPr="000E423C">
          <w:rPr>
            <w:rFonts w:ascii="Times New Roman" w:hAnsi="Times New Roman" w:cs="Times New Roman"/>
            <w:sz w:val="24"/>
            <w:szCs w:val="24"/>
          </w:rPr>
          <w:fldChar w:fldCharType="separate"/>
        </w:r>
        <w:r w:rsidRPr="000E423C">
          <w:rPr>
            <w:rFonts w:ascii="Times New Roman" w:hAnsi="Times New Roman" w:cs="Times New Roman"/>
            <w:noProof/>
            <w:sz w:val="24"/>
            <w:szCs w:val="24"/>
          </w:rPr>
          <w:t>2</w:t>
        </w:r>
        <w:r w:rsidRPr="000E423C">
          <w:rPr>
            <w:rFonts w:ascii="Times New Roman" w:hAnsi="Times New Roman" w:cs="Times New Roman"/>
            <w:noProof/>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D00C0"/>
    <w:multiLevelType w:val="hybridMultilevel"/>
    <w:tmpl w:val="0D88587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 w15:restartNumberingAfterBreak="0">
    <w:nsid w:val="3952420F"/>
    <w:multiLevelType w:val="multilevel"/>
    <w:tmpl w:val="F042A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ED2"/>
    <w:rsid w:val="00010FEF"/>
    <w:rsid w:val="00042F1C"/>
    <w:rsid w:val="000504B8"/>
    <w:rsid w:val="0007495F"/>
    <w:rsid w:val="000802E5"/>
    <w:rsid w:val="000D102B"/>
    <w:rsid w:val="000E0748"/>
    <w:rsid w:val="000E423C"/>
    <w:rsid w:val="000F5A9D"/>
    <w:rsid w:val="0017726C"/>
    <w:rsid w:val="00184CD5"/>
    <w:rsid w:val="001A62F6"/>
    <w:rsid w:val="001B0C1E"/>
    <w:rsid w:val="001D6B71"/>
    <w:rsid w:val="0020020B"/>
    <w:rsid w:val="00242CFC"/>
    <w:rsid w:val="002444B6"/>
    <w:rsid w:val="00244743"/>
    <w:rsid w:val="003304B0"/>
    <w:rsid w:val="003761A9"/>
    <w:rsid w:val="003A6DFF"/>
    <w:rsid w:val="003E2C33"/>
    <w:rsid w:val="003E48B2"/>
    <w:rsid w:val="003E6435"/>
    <w:rsid w:val="00460E46"/>
    <w:rsid w:val="004675CE"/>
    <w:rsid w:val="004C61D0"/>
    <w:rsid w:val="00510F1B"/>
    <w:rsid w:val="00566ED2"/>
    <w:rsid w:val="00626538"/>
    <w:rsid w:val="00663F72"/>
    <w:rsid w:val="006A091F"/>
    <w:rsid w:val="006F1D57"/>
    <w:rsid w:val="00726370"/>
    <w:rsid w:val="0074483D"/>
    <w:rsid w:val="00783D82"/>
    <w:rsid w:val="007962FD"/>
    <w:rsid w:val="007F40BF"/>
    <w:rsid w:val="00812B68"/>
    <w:rsid w:val="00860DD4"/>
    <w:rsid w:val="00885A5F"/>
    <w:rsid w:val="008A000A"/>
    <w:rsid w:val="008C1BB7"/>
    <w:rsid w:val="00914C71"/>
    <w:rsid w:val="00915A2C"/>
    <w:rsid w:val="00931378"/>
    <w:rsid w:val="0094688B"/>
    <w:rsid w:val="009D10C9"/>
    <w:rsid w:val="00A10DDC"/>
    <w:rsid w:val="00A10E1E"/>
    <w:rsid w:val="00A64308"/>
    <w:rsid w:val="00AA1953"/>
    <w:rsid w:val="00AB2E57"/>
    <w:rsid w:val="00B05E56"/>
    <w:rsid w:val="00B075A3"/>
    <w:rsid w:val="00B07F3F"/>
    <w:rsid w:val="00B16810"/>
    <w:rsid w:val="00B41881"/>
    <w:rsid w:val="00B61217"/>
    <w:rsid w:val="00BA5A91"/>
    <w:rsid w:val="00C11CC2"/>
    <w:rsid w:val="00C53814"/>
    <w:rsid w:val="00C64F45"/>
    <w:rsid w:val="00C66670"/>
    <w:rsid w:val="00CA5689"/>
    <w:rsid w:val="00CB2FB1"/>
    <w:rsid w:val="00CC02FA"/>
    <w:rsid w:val="00CC659A"/>
    <w:rsid w:val="00CD4C64"/>
    <w:rsid w:val="00CE66B7"/>
    <w:rsid w:val="00D05E71"/>
    <w:rsid w:val="00D331F5"/>
    <w:rsid w:val="00D63FAA"/>
    <w:rsid w:val="00E444C3"/>
    <w:rsid w:val="00E742A2"/>
    <w:rsid w:val="00F06ACC"/>
    <w:rsid w:val="00F12A2C"/>
    <w:rsid w:val="00F80644"/>
    <w:rsid w:val="00FC2945"/>
    <w:rsid w:val="00FD2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C532C"/>
  <w15:chartTrackingRefBased/>
  <w15:docId w15:val="{973F4D1F-939B-401F-BC91-2928840DD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02B"/>
    <w:pPr>
      <w:ind w:left="720"/>
      <w:contextualSpacing/>
    </w:pPr>
  </w:style>
  <w:style w:type="paragraph" w:styleId="Header">
    <w:name w:val="header"/>
    <w:basedOn w:val="Normal"/>
    <w:link w:val="HeaderChar"/>
    <w:uiPriority w:val="99"/>
    <w:unhideWhenUsed/>
    <w:rsid w:val="00BA5A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A91"/>
  </w:style>
  <w:style w:type="paragraph" w:styleId="Footer">
    <w:name w:val="footer"/>
    <w:basedOn w:val="Normal"/>
    <w:link w:val="FooterChar"/>
    <w:uiPriority w:val="99"/>
    <w:unhideWhenUsed/>
    <w:rsid w:val="00BA5A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A91"/>
  </w:style>
  <w:style w:type="paragraph" w:styleId="NormalWeb">
    <w:name w:val="Normal (Web)"/>
    <w:basedOn w:val="Normal"/>
    <w:uiPriority w:val="99"/>
    <w:semiHidden/>
    <w:unhideWhenUsed/>
    <w:rsid w:val="006265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E423C"/>
    <w:rPr>
      <w:color w:val="0563C1" w:themeColor="hyperlink"/>
      <w:u w:val="single"/>
    </w:rPr>
  </w:style>
  <w:style w:type="character" w:styleId="UnresolvedMention">
    <w:name w:val="Unresolved Mention"/>
    <w:basedOn w:val="DefaultParagraphFont"/>
    <w:uiPriority w:val="99"/>
    <w:semiHidden/>
    <w:unhideWhenUsed/>
    <w:rsid w:val="000E42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294345">
      <w:bodyDiv w:val="1"/>
      <w:marLeft w:val="0"/>
      <w:marRight w:val="0"/>
      <w:marTop w:val="0"/>
      <w:marBottom w:val="0"/>
      <w:divBdr>
        <w:top w:val="none" w:sz="0" w:space="0" w:color="auto"/>
        <w:left w:val="none" w:sz="0" w:space="0" w:color="auto"/>
        <w:bottom w:val="none" w:sz="0" w:space="0" w:color="auto"/>
        <w:right w:val="none" w:sz="0" w:space="0" w:color="auto"/>
      </w:divBdr>
    </w:div>
    <w:div w:id="804276625">
      <w:bodyDiv w:val="1"/>
      <w:marLeft w:val="0"/>
      <w:marRight w:val="0"/>
      <w:marTop w:val="0"/>
      <w:marBottom w:val="0"/>
      <w:divBdr>
        <w:top w:val="none" w:sz="0" w:space="0" w:color="auto"/>
        <w:left w:val="none" w:sz="0" w:space="0" w:color="auto"/>
        <w:bottom w:val="none" w:sz="0" w:space="0" w:color="auto"/>
        <w:right w:val="none" w:sz="0" w:space="0" w:color="auto"/>
      </w:divBdr>
    </w:div>
    <w:div w:id="1023702068">
      <w:bodyDiv w:val="1"/>
      <w:marLeft w:val="0"/>
      <w:marRight w:val="0"/>
      <w:marTop w:val="0"/>
      <w:marBottom w:val="0"/>
      <w:divBdr>
        <w:top w:val="none" w:sz="0" w:space="0" w:color="auto"/>
        <w:left w:val="none" w:sz="0" w:space="0" w:color="auto"/>
        <w:bottom w:val="none" w:sz="0" w:space="0" w:color="auto"/>
        <w:right w:val="none" w:sz="0" w:space="0" w:color="auto"/>
      </w:divBdr>
    </w:div>
    <w:div w:id="197591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3264464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oi.org/10.5772/intechopen.90956" TargetMode="External"/><Relationship Id="rId4" Type="http://schemas.openxmlformats.org/officeDocument/2006/relationships/settings" Target="settings.xml"/><Relationship Id="rId9" Type="http://schemas.openxmlformats.org/officeDocument/2006/relationships/hyperlink" Target="https://doi.org/10.1007/s12070-020-01997-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412EA-29C1-4BC8-B5F1-9F677C3A8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karenjackie1993@gmail.com</dc:creator>
  <cp:keywords/>
  <dc:description/>
  <cp:lastModifiedBy>Mas Medical Group</cp:lastModifiedBy>
  <cp:revision>7</cp:revision>
  <dcterms:created xsi:type="dcterms:W3CDTF">2020-10-25T10:07:00Z</dcterms:created>
  <dcterms:modified xsi:type="dcterms:W3CDTF">2020-11-17T02:27:00Z</dcterms:modified>
</cp:coreProperties>
</file>