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2F7E" w14:textId="77777777" w:rsidR="009A3AA6" w:rsidRDefault="009A3AA6" w:rsidP="009A3A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2CADE" w14:textId="77777777" w:rsidR="009A3AA6" w:rsidRDefault="009A3AA6" w:rsidP="009A3A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5D752D" w14:textId="77777777" w:rsidR="009A3AA6" w:rsidRDefault="009A3AA6" w:rsidP="009A3A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5009C" w14:textId="77777777" w:rsidR="009A3AA6" w:rsidRDefault="009A3AA6" w:rsidP="009A3A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61794" w14:textId="77777777" w:rsidR="009A3AA6" w:rsidRDefault="009A3AA6" w:rsidP="009A3A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14A37" w14:textId="5B6D09D3" w:rsidR="009A3AA6" w:rsidRDefault="00905840" w:rsidP="009A3AA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443">
        <w:rPr>
          <w:rFonts w:ascii="Times New Roman" w:hAnsi="Times New Roman" w:cs="Times New Roman"/>
          <w:b/>
          <w:bCs/>
          <w:sz w:val="24"/>
          <w:szCs w:val="24"/>
        </w:rPr>
        <w:t>The Future of Nursing</w:t>
      </w:r>
    </w:p>
    <w:p w14:paraId="011ED147" w14:textId="77777777" w:rsidR="00E14D43" w:rsidRPr="00D25443" w:rsidRDefault="00E14D43" w:rsidP="009A3AA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DAB6" w14:textId="77777777" w:rsidR="00E14D43" w:rsidRPr="00E14D43" w:rsidRDefault="00E14D43" w:rsidP="00E14D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D43">
        <w:rPr>
          <w:rFonts w:ascii="Times New Roman" w:hAnsi="Times New Roman" w:cs="Times New Roman"/>
          <w:sz w:val="24"/>
          <w:szCs w:val="24"/>
        </w:rPr>
        <w:t>Marielys Alvarez</w:t>
      </w:r>
    </w:p>
    <w:p w14:paraId="285F5841" w14:textId="77777777" w:rsidR="00E14D43" w:rsidRPr="00E14D43" w:rsidRDefault="00E14D43" w:rsidP="00E14D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D43">
        <w:rPr>
          <w:rFonts w:ascii="Times New Roman" w:hAnsi="Times New Roman" w:cs="Times New Roman"/>
          <w:sz w:val="24"/>
          <w:szCs w:val="24"/>
        </w:rPr>
        <w:t>St. Thomas University</w:t>
      </w:r>
    </w:p>
    <w:p w14:paraId="6CC96ACF" w14:textId="77777777" w:rsidR="00E14D43" w:rsidRPr="00E14D43" w:rsidRDefault="00E14D43" w:rsidP="00E14D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D43">
        <w:rPr>
          <w:rFonts w:ascii="Times New Roman" w:hAnsi="Times New Roman" w:cs="Times New Roman"/>
          <w:sz w:val="24"/>
          <w:szCs w:val="24"/>
        </w:rPr>
        <w:t>Transition to Professional Nursing</w:t>
      </w:r>
    </w:p>
    <w:p w14:paraId="0613860F" w14:textId="77777777" w:rsidR="00E14D43" w:rsidRPr="00E14D43" w:rsidRDefault="00E14D43" w:rsidP="00E14D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D43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E14D43">
        <w:rPr>
          <w:rFonts w:ascii="Times New Roman" w:hAnsi="Times New Roman" w:cs="Times New Roman"/>
          <w:sz w:val="24"/>
          <w:szCs w:val="24"/>
        </w:rPr>
        <w:t>Milien</w:t>
      </w:r>
      <w:proofErr w:type="spellEnd"/>
      <w:r w:rsidRPr="00E14D43">
        <w:rPr>
          <w:rFonts w:ascii="Times New Roman" w:hAnsi="Times New Roman" w:cs="Times New Roman"/>
          <w:sz w:val="24"/>
          <w:szCs w:val="24"/>
        </w:rPr>
        <w:t xml:space="preserve"> Cassandre</w:t>
      </w:r>
    </w:p>
    <w:p w14:paraId="360A8E7E" w14:textId="258CB892" w:rsidR="00E14D43" w:rsidRPr="00E14D43" w:rsidRDefault="00E14D43" w:rsidP="00E14D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</w:t>
      </w:r>
      <w:r w:rsidR="00493411">
        <w:rPr>
          <w:rFonts w:ascii="Times New Roman" w:hAnsi="Times New Roman" w:cs="Times New Roman"/>
          <w:sz w:val="24"/>
          <w:szCs w:val="24"/>
        </w:rPr>
        <w:t>06</w:t>
      </w:r>
      <w:r w:rsidRPr="00E14D43">
        <w:rPr>
          <w:rFonts w:ascii="Times New Roman" w:hAnsi="Times New Roman" w:cs="Times New Roman"/>
          <w:sz w:val="24"/>
          <w:szCs w:val="24"/>
        </w:rPr>
        <w:t xml:space="preserve">/2020 </w:t>
      </w:r>
    </w:p>
    <w:p w14:paraId="00197125" w14:textId="4B605E08" w:rsidR="009A3AA6" w:rsidRDefault="00905840" w:rsidP="009A3A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163F2D" w14:textId="77777777" w:rsidR="00F0500F" w:rsidRPr="00D25443" w:rsidRDefault="00905840" w:rsidP="00FA738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443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Future of Nursing</w:t>
      </w:r>
    </w:p>
    <w:p w14:paraId="4F829E07" w14:textId="0A92451A" w:rsidR="00207721" w:rsidRDefault="00905840" w:rsidP="009A3A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Nursing is an ever-growing field </w:t>
      </w:r>
      <w:r w:rsidR="000C5EFD">
        <w:rPr>
          <w:rFonts w:ascii="Times New Roman" w:hAnsi="Times New Roman" w:cs="Times New Roman"/>
          <w:sz w:val="24"/>
          <w:szCs w:val="24"/>
        </w:rPr>
        <w:t xml:space="preserve">that is evolving </w:t>
      </w:r>
      <w:r>
        <w:rPr>
          <w:rFonts w:ascii="Times New Roman" w:hAnsi="Times New Roman" w:cs="Times New Roman"/>
          <w:sz w:val="24"/>
          <w:szCs w:val="24"/>
        </w:rPr>
        <w:t xml:space="preserve">with the need for registered nurses expected to increase in the future. </w:t>
      </w:r>
      <w:r w:rsidR="00BC28A8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BC28A8" w:rsidRPr="000C5EFD">
        <w:rPr>
          <w:rFonts w:ascii="Times New Roman" w:hAnsi="Times New Roman" w:cs="Times New Roman"/>
          <w:sz w:val="24"/>
          <w:szCs w:val="24"/>
        </w:rPr>
        <w:t>Jose</w:t>
      </w:r>
      <w:r w:rsidR="00BC28A8">
        <w:rPr>
          <w:rFonts w:ascii="Times New Roman" w:hAnsi="Times New Roman" w:cs="Times New Roman"/>
          <w:sz w:val="24"/>
          <w:szCs w:val="24"/>
        </w:rPr>
        <w:t xml:space="preserve">ph and Fowler (2016), the complex and changing environment needs to be met with a new and changed mindset </w:t>
      </w:r>
      <w:r w:rsidR="00910954">
        <w:rPr>
          <w:rFonts w:ascii="Times New Roman" w:hAnsi="Times New Roman" w:cs="Times New Roman"/>
          <w:sz w:val="24"/>
          <w:szCs w:val="24"/>
        </w:rPr>
        <w:t>among the nurse leaders</w:t>
      </w:r>
      <w:r w:rsidR="00BC28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However, it is crucial that nurses be involved in the best clinical practice that ensures quality improvement in healthcare globally by raising their profile and status. </w:t>
      </w:r>
      <w:r w:rsidR="00C852D6">
        <w:rPr>
          <w:rFonts w:ascii="Times New Roman" w:hAnsi="Times New Roman" w:cs="Times New Roman"/>
          <w:sz w:val="24"/>
          <w:szCs w:val="24"/>
        </w:rPr>
        <w:t xml:space="preserve">The current changing needs mean that nurse </w:t>
      </w:r>
      <w:r w:rsidR="00910954">
        <w:rPr>
          <w:rFonts w:ascii="Times New Roman" w:hAnsi="Times New Roman" w:cs="Times New Roman"/>
          <w:sz w:val="24"/>
          <w:szCs w:val="24"/>
        </w:rPr>
        <w:t xml:space="preserve">leaders </w:t>
      </w:r>
      <w:r w:rsidR="00C852D6">
        <w:rPr>
          <w:rFonts w:ascii="Times New Roman" w:hAnsi="Times New Roman" w:cs="Times New Roman"/>
          <w:sz w:val="24"/>
          <w:szCs w:val="24"/>
        </w:rPr>
        <w:t>have a significant role to play</w:t>
      </w:r>
      <w:r w:rsidR="00D02794">
        <w:rPr>
          <w:rFonts w:ascii="Times New Roman" w:hAnsi="Times New Roman" w:cs="Times New Roman"/>
          <w:sz w:val="24"/>
          <w:szCs w:val="24"/>
        </w:rPr>
        <w:t xml:space="preserve"> in the future.</w:t>
      </w:r>
      <w:r w:rsidR="00A24A28">
        <w:rPr>
          <w:rFonts w:ascii="Times New Roman" w:hAnsi="Times New Roman" w:cs="Times New Roman"/>
          <w:sz w:val="24"/>
          <w:szCs w:val="24"/>
        </w:rPr>
        <w:t xml:space="preserve"> The emergence of advanced technology and new innovative types of services </w:t>
      </w:r>
      <w:r w:rsidR="00CC5373">
        <w:rPr>
          <w:rFonts w:ascii="Times New Roman" w:hAnsi="Times New Roman" w:cs="Times New Roman"/>
          <w:sz w:val="24"/>
          <w:szCs w:val="24"/>
        </w:rPr>
        <w:t>indicates</w:t>
      </w:r>
      <w:r w:rsidR="00A24A28">
        <w:rPr>
          <w:rFonts w:ascii="Times New Roman" w:hAnsi="Times New Roman" w:cs="Times New Roman"/>
          <w:sz w:val="24"/>
          <w:szCs w:val="24"/>
        </w:rPr>
        <w:t xml:space="preserve"> that nurses can play a leading role from community to home-based care, holistic and patient-centred care, with the increased focus on prevention and control and making better use of the advanced technology.</w:t>
      </w:r>
      <w:r w:rsidR="00595A22">
        <w:rPr>
          <w:rFonts w:ascii="Times New Roman" w:hAnsi="Times New Roman" w:cs="Times New Roman"/>
          <w:sz w:val="24"/>
          <w:szCs w:val="24"/>
        </w:rPr>
        <w:t xml:space="preserve"> </w:t>
      </w:r>
      <w:r w:rsidR="00022651" w:rsidRPr="00022651">
        <w:rPr>
          <w:rFonts w:ascii="Times New Roman" w:hAnsi="Times New Roman" w:cs="Times New Roman"/>
          <w:sz w:val="24"/>
          <w:szCs w:val="24"/>
        </w:rPr>
        <w:t xml:space="preserve">Therefore, providing good quality and safe patient treatment by promoting nursing leadership should be at the </w:t>
      </w:r>
      <w:r w:rsidR="00E859BD" w:rsidRPr="00491C08">
        <w:rPr>
          <w:rFonts w:ascii="Times New Roman" w:hAnsi="Times New Roman" w:cs="Times New Roman"/>
          <w:sz w:val="24"/>
          <w:szCs w:val="24"/>
        </w:rPr>
        <w:t>fore-front of the nursing discipline.</w:t>
      </w:r>
      <w:r w:rsidR="00462C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563C2" w14:textId="633EE86D" w:rsidR="00DF1D4F" w:rsidRDefault="00905840" w:rsidP="009A3A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future of nursing explores how nurses’</w:t>
      </w:r>
      <w:r w:rsidR="00FD48AF">
        <w:rPr>
          <w:rFonts w:ascii="Times New Roman" w:hAnsi="Times New Roman" w:cs="Times New Roman"/>
          <w:sz w:val="24"/>
          <w:szCs w:val="24"/>
        </w:rPr>
        <w:t xml:space="preserve"> leadership</w:t>
      </w:r>
      <w:r>
        <w:rPr>
          <w:rFonts w:ascii="Times New Roman" w:hAnsi="Times New Roman" w:cs="Times New Roman"/>
          <w:sz w:val="24"/>
          <w:szCs w:val="24"/>
        </w:rPr>
        <w:t xml:space="preserve"> responsibilities, roles, training, and education should change and cope significantly with the increased demand for patient </w:t>
      </w:r>
      <w:r w:rsidR="00022651">
        <w:rPr>
          <w:rFonts w:ascii="Times New Roman" w:hAnsi="Times New Roman" w:cs="Times New Roman"/>
          <w:sz w:val="24"/>
          <w:szCs w:val="24"/>
        </w:rPr>
        <w:t>wellness</w:t>
      </w:r>
      <w:r w:rsidR="00BB142C">
        <w:rPr>
          <w:rFonts w:ascii="Times New Roman" w:hAnsi="Times New Roman" w:cs="Times New Roman"/>
          <w:sz w:val="24"/>
          <w:szCs w:val="24"/>
        </w:rPr>
        <w:t xml:space="preserve"> (Institute of Medicine, 2015)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1AD5">
        <w:rPr>
          <w:rFonts w:ascii="Times New Roman" w:hAnsi="Times New Roman" w:cs="Times New Roman"/>
          <w:sz w:val="24"/>
          <w:szCs w:val="24"/>
        </w:rPr>
        <w:t xml:space="preserve"> This demand is created by healthcare reform to meet increasingly </w:t>
      </w:r>
      <w:r w:rsidR="002F38A3">
        <w:rPr>
          <w:rFonts w:ascii="Times New Roman" w:hAnsi="Times New Roman" w:cs="Times New Roman"/>
          <w:sz w:val="24"/>
          <w:szCs w:val="24"/>
        </w:rPr>
        <w:t>complex patient needs</w:t>
      </w:r>
      <w:r w:rsidR="00FD48AF">
        <w:rPr>
          <w:rFonts w:ascii="Times New Roman" w:hAnsi="Times New Roman" w:cs="Times New Roman"/>
          <w:sz w:val="24"/>
          <w:szCs w:val="24"/>
        </w:rPr>
        <w:t xml:space="preserve"> in the</w:t>
      </w:r>
      <w:r w:rsidR="00BF1AD5">
        <w:rPr>
          <w:rFonts w:ascii="Times New Roman" w:hAnsi="Times New Roman" w:cs="Times New Roman"/>
          <w:sz w:val="24"/>
          <w:szCs w:val="24"/>
        </w:rPr>
        <w:t xml:space="preserve"> healthcare system.</w:t>
      </w:r>
      <w:r w:rsidR="004D5002">
        <w:rPr>
          <w:rFonts w:ascii="Times New Roman" w:hAnsi="Times New Roman" w:cs="Times New Roman"/>
          <w:sz w:val="24"/>
          <w:szCs w:val="24"/>
        </w:rPr>
        <w:t xml:space="preserve"> </w:t>
      </w:r>
      <w:r w:rsidR="00022651">
        <w:rPr>
          <w:rFonts w:ascii="Times New Roman" w:hAnsi="Times New Roman" w:cs="Times New Roman"/>
          <w:sz w:val="24"/>
          <w:szCs w:val="24"/>
        </w:rPr>
        <w:t>Its</w:t>
      </w:r>
      <w:r w:rsidR="004D5002">
        <w:rPr>
          <w:rFonts w:ascii="Times New Roman" w:hAnsi="Times New Roman" w:cs="Times New Roman"/>
          <w:sz w:val="24"/>
          <w:szCs w:val="24"/>
        </w:rPr>
        <w:t xml:space="preserve"> reform has made</w:t>
      </w:r>
      <w:r w:rsidR="00E62CCA">
        <w:rPr>
          <w:rFonts w:ascii="Times New Roman" w:hAnsi="Times New Roman" w:cs="Times New Roman"/>
          <w:sz w:val="24"/>
          <w:szCs w:val="24"/>
        </w:rPr>
        <w:t xml:space="preserve"> it</w:t>
      </w:r>
      <w:r w:rsidR="004D5002">
        <w:rPr>
          <w:rFonts w:ascii="Times New Roman" w:hAnsi="Times New Roman" w:cs="Times New Roman"/>
          <w:sz w:val="24"/>
          <w:szCs w:val="24"/>
        </w:rPr>
        <w:t xml:space="preserve"> in the United States access</w:t>
      </w:r>
      <w:r w:rsidR="00EC7833">
        <w:rPr>
          <w:rFonts w:ascii="Times New Roman" w:hAnsi="Times New Roman" w:cs="Times New Roman"/>
          <w:sz w:val="24"/>
          <w:szCs w:val="24"/>
        </w:rPr>
        <w:t>ible and affordable to everyone as seen by the increase in the number of patients in hospitals.</w:t>
      </w:r>
      <w:r w:rsidR="00A76746">
        <w:rPr>
          <w:rFonts w:ascii="Times New Roman" w:hAnsi="Times New Roman" w:cs="Times New Roman"/>
          <w:sz w:val="24"/>
          <w:szCs w:val="24"/>
        </w:rPr>
        <w:t xml:space="preserve"> However, with this </w:t>
      </w:r>
      <w:r w:rsidR="00E62CCA">
        <w:rPr>
          <w:rFonts w:ascii="Times New Roman" w:hAnsi="Times New Roman" w:cs="Times New Roman"/>
          <w:sz w:val="24"/>
          <w:szCs w:val="24"/>
        </w:rPr>
        <w:t>growth</w:t>
      </w:r>
      <w:r w:rsidR="00A76746">
        <w:rPr>
          <w:rFonts w:ascii="Times New Roman" w:hAnsi="Times New Roman" w:cs="Times New Roman"/>
          <w:sz w:val="24"/>
          <w:szCs w:val="24"/>
        </w:rPr>
        <w:t xml:space="preserve"> in </w:t>
      </w:r>
      <w:r w:rsidR="00E62CCA">
        <w:rPr>
          <w:rFonts w:ascii="Times New Roman" w:hAnsi="Times New Roman" w:cs="Times New Roman"/>
          <w:sz w:val="24"/>
          <w:szCs w:val="24"/>
        </w:rPr>
        <w:t>necessity</w:t>
      </w:r>
      <w:r w:rsidR="00A76746">
        <w:rPr>
          <w:rFonts w:ascii="Times New Roman" w:hAnsi="Times New Roman" w:cs="Times New Roman"/>
          <w:sz w:val="24"/>
          <w:szCs w:val="24"/>
        </w:rPr>
        <w:t xml:space="preserve">, nursing is facing the challenge of delivering patient quality </w:t>
      </w:r>
      <w:r w:rsidR="00022651">
        <w:rPr>
          <w:rFonts w:ascii="Times New Roman" w:hAnsi="Times New Roman" w:cs="Times New Roman"/>
          <w:sz w:val="24"/>
          <w:szCs w:val="24"/>
        </w:rPr>
        <w:t>treatment</w:t>
      </w:r>
      <w:r w:rsidR="00A76746">
        <w:rPr>
          <w:rFonts w:ascii="Times New Roman" w:hAnsi="Times New Roman" w:cs="Times New Roman"/>
          <w:sz w:val="24"/>
          <w:szCs w:val="24"/>
        </w:rPr>
        <w:t>.</w:t>
      </w:r>
      <w:r w:rsidR="0061314B">
        <w:rPr>
          <w:rFonts w:ascii="Times New Roman" w:hAnsi="Times New Roman" w:cs="Times New Roman"/>
          <w:sz w:val="24"/>
          <w:szCs w:val="24"/>
        </w:rPr>
        <w:t xml:space="preserve"> My vision is to quickly adapt </w:t>
      </w:r>
      <w:r w:rsidR="00493411">
        <w:rPr>
          <w:rFonts w:ascii="Times New Roman" w:hAnsi="Times New Roman" w:cs="Times New Roman"/>
          <w:sz w:val="24"/>
          <w:szCs w:val="24"/>
        </w:rPr>
        <w:t>to</w:t>
      </w:r>
      <w:r w:rsidR="0061314B">
        <w:rPr>
          <w:rFonts w:ascii="Times New Roman" w:hAnsi="Times New Roman" w:cs="Times New Roman"/>
          <w:sz w:val="24"/>
          <w:szCs w:val="24"/>
        </w:rPr>
        <w:t xml:space="preserve"> the new world of advanced technology</w:t>
      </w:r>
      <w:r w:rsidR="00462CA3">
        <w:rPr>
          <w:rFonts w:ascii="Times New Roman" w:hAnsi="Times New Roman" w:cs="Times New Roman"/>
          <w:sz w:val="24"/>
          <w:szCs w:val="24"/>
        </w:rPr>
        <w:t xml:space="preserve"> in the nursing leadership</w:t>
      </w:r>
      <w:r w:rsidR="0061314B">
        <w:rPr>
          <w:rFonts w:ascii="Times New Roman" w:hAnsi="Times New Roman" w:cs="Times New Roman"/>
          <w:sz w:val="24"/>
          <w:szCs w:val="24"/>
        </w:rPr>
        <w:t xml:space="preserve"> that I can use to </w:t>
      </w:r>
      <w:r w:rsidR="00E62CCA">
        <w:rPr>
          <w:rFonts w:ascii="Times New Roman" w:hAnsi="Times New Roman" w:cs="Times New Roman"/>
          <w:sz w:val="24"/>
          <w:szCs w:val="24"/>
        </w:rPr>
        <w:t>offer</w:t>
      </w:r>
      <w:r w:rsidR="0061314B">
        <w:rPr>
          <w:rFonts w:ascii="Times New Roman" w:hAnsi="Times New Roman" w:cs="Times New Roman"/>
          <w:sz w:val="24"/>
          <w:szCs w:val="24"/>
        </w:rPr>
        <w:t xml:space="preserve"> </w:t>
      </w:r>
      <w:r w:rsidR="00E62CCA">
        <w:rPr>
          <w:rFonts w:ascii="Times New Roman" w:hAnsi="Times New Roman" w:cs="Times New Roman"/>
          <w:sz w:val="24"/>
          <w:szCs w:val="24"/>
        </w:rPr>
        <w:t>reliable</w:t>
      </w:r>
      <w:r w:rsidR="0061314B">
        <w:rPr>
          <w:rFonts w:ascii="Times New Roman" w:hAnsi="Times New Roman" w:cs="Times New Roman"/>
          <w:sz w:val="24"/>
          <w:szCs w:val="24"/>
        </w:rPr>
        <w:t xml:space="preserve"> and quality </w:t>
      </w:r>
      <w:r w:rsidR="00E62CCA">
        <w:rPr>
          <w:rFonts w:ascii="Times New Roman" w:hAnsi="Times New Roman" w:cs="Times New Roman"/>
          <w:sz w:val="24"/>
          <w:szCs w:val="24"/>
        </w:rPr>
        <w:t>attention</w:t>
      </w:r>
      <w:r w:rsidR="0061314B">
        <w:rPr>
          <w:rFonts w:ascii="Times New Roman" w:hAnsi="Times New Roman" w:cs="Times New Roman"/>
          <w:sz w:val="24"/>
          <w:szCs w:val="24"/>
        </w:rPr>
        <w:t xml:space="preserve"> t</w:t>
      </w:r>
      <w:r w:rsidR="00FD48AF">
        <w:rPr>
          <w:rFonts w:ascii="Times New Roman" w:hAnsi="Times New Roman" w:cs="Times New Roman"/>
          <w:sz w:val="24"/>
          <w:szCs w:val="24"/>
        </w:rPr>
        <w:t>o the</w:t>
      </w:r>
      <w:r w:rsidR="0061314B">
        <w:rPr>
          <w:rFonts w:ascii="Times New Roman" w:hAnsi="Times New Roman" w:cs="Times New Roman"/>
          <w:sz w:val="24"/>
          <w:szCs w:val="24"/>
        </w:rPr>
        <w:t xml:space="preserve"> patients.</w:t>
      </w:r>
    </w:p>
    <w:p w14:paraId="4100F4ED" w14:textId="7CEA4447" w:rsidR="00E4769E" w:rsidRDefault="00905840" w:rsidP="009A3A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nurse, I am the primary care provider, and therefore, I have the vision and power to provide a consistently safe </w:t>
      </w:r>
      <w:r w:rsidR="00B50BC3">
        <w:rPr>
          <w:rFonts w:ascii="Times New Roman" w:hAnsi="Times New Roman" w:cs="Times New Roman"/>
          <w:sz w:val="24"/>
          <w:szCs w:val="24"/>
        </w:rPr>
        <w:t>environment</w:t>
      </w:r>
      <w:r w:rsidR="00FD48AF">
        <w:rPr>
          <w:rFonts w:ascii="Times New Roman" w:hAnsi="Times New Roman" w:cs="Times New Roman"/>
          <w:sz w:val="24"/>
          <w:szCs w:val="24"/>
        </w:rPr>
        <w:t xml:space="preserve"> for the</w:t>
      </w:r>
      <w:r>
        <w:rPr>
          <w:rFonts w:ascii="Times New Roman" w:hAnsi="Times New Roman" w:cs="Times New Roman"/>
          <w:sz w:val="24"/>
          <w:szCs w:val="24"/>
        </w:rPr>
        <w:t xml:space="preserve"> patients.</w:t>
      </w:r>
      <w:r w:rsidR="004E286F">
        <w:rPr>
          <w:rFonts w:ascii="Times New Roman" w:hAnsi="Times New Roman" w:cs="Times New Roman"/>
          <w:sz w:val="24"/>
          <w:szCs w:val="24"/>
        </w:rPr>
        <w:t xml:space="preserve"> </w:t>
      </w:r>
      <w:r w:rsidR="00B50BC3">
        <w:rPr>
          <w:rFonts w:ascii="Times New Roman" w:hAnsi="Times New Roman" w:cs="Times New Roman"/>
          <w:sz w:val="24"/>
          <w:szCs w:val="24"/>
        </w:rPr>
        <w:t xml:space="preserve">Achieving this vision will require the </w:t>
      </w:r>
      <w:r w:rsidR="00B50BC3">
        <w:rPr>
          <w:rFonts w:ascii="Times New Roman" w:hAnsi="Times New Roman" w:cs="Times New Roman"/>
          <w:sz w:val="24"/>
          <w:szCs w:val="24"/>
        </w:rPr>
        <w:lastRenderedPageBreak/>
        <w:t>establishment of evidence-based clinical practice which will enhance the reliability of nursing care.</w:t>
      </w:r>
      <w:r w:rsidR="00FD48AF">
        <w:rPr>
          <w:rFonts w:ascii="Times New Roman" w:hAnsi="Times New Roman" w:cs="Times New Roman"/>
          <w:sz w:val="24"/>
          <w:szCs w:val="24"/>
        </w:rPr>
        <w:t xml:space="preserve"> Moreover, fulfilling the vision of leadership for nurses will ensure that they will not feel undervalued in the hospital, which will then facilitate quality care be</w:t>
      </w:r>
      <w:r w:rsidR="00493411">
        <w:rPr>
          <w:rFonts w:ascii="Times New Roman" w:hAnsi="Times New Roman" w:cs="Times New Roman"/>
          <w:sz w:val="24"/>
          <w:szCs w:val="24"/>
        </w:rPr>
        <w:t>ing</w:t>
      </w:r>
      <w:r w:rsidR="00FD48AF">
        <w:rPr>
          <w:rFonts w:ascii="Times New Roman" w:hAnsi="Times New Roman" w:cs="Times New Roman"/>
          <w:sz w:val="24"/>
          <w:szCs w:val="24"/>
        </w:rPr>
        <w:t xml:space="preserve"> delivered to patients.</w:t>
      </w:r>
      <w:r w:rsidR="00820618">
        <w:rPr>
          <w:rFonts w:ascii="Times New Roman" w:hAnsi="Times New Roman" w:cs="Times New Roman"/>
          <w:sz w:val="24"/>
          <w:szCs w:val="24"/>
        </w:rPr>
        <w:t xml:space="preserve"> According to</w:t>
      </w:r>
      <w:r w:rsidR="00167D91">
        <w:rPr>
          <w:rFonts w:ascii="Times New Roman" w:hAnsi="Times New Roman" w:cs="Times New Roman"/>
          <w:sz w:val="24"/>
          <w:szCs w:val="24"/>
        </w:rPr>
        <w:t xml:space="preserve"> Hart (2015), nurses often feel like their voices are not heard in the inter-professional team and that their complex roles in caring for patients are not appreciated. </w:t>
      </w:r>
      <w:r w:rsidR="00E859BD">
        <w:rPr>
          <w:rFonts w:ascii="Times New Roman" w:hAnsi="Times New Roman" w:cs="Times New Roman"/>
          <w:sz w:val="24"/>
          <w:szCs w:val="24"/>
        </w:rPr>
        <w:t xml:space="preserve">This means that </w:t>
      </w:r>
      <w:r w:rsidR="00E859BD" w:rsidRPr="00491C08">
        <w:rPr>
          <w:rFonts w:ascii="Times New Roman" w:hAnsi="Times New Roman" w:cs="Times New Roman"/>
          <w:sz w:val="24"/>
          <w:szCs w:val="24"/>
        </w:rPr>
        <w:t>nurses should have power in leadership which will act as an i</w:t>
      </w:r>
      <w:r w:rsidR="00E859BD">
        <w:rPr>
          <w:rFonts w:ascii="Times New Roman" w:hAnsi="Times New Roman" w:cs="Times New Roman"/>
          <w:sz w:val="24"/>
          <w:szCs w:val="24"/>
        </w:rPr>
        <w:t>ncentive when delivering quality healthcare</w:t>
      </w:r>
      <w:r w:rsidR="00D928ED">
        <w:rPr>
          <w:rFonts w:ascii="Times New Roman" w:hAnsi="Times New Roman" w:cs="Times New Roman"/>
          <w:sz w:val="24"/>
          <w:szCs w:val="24"/>
        </w:rPr>
        <w:t>.</w:t>
      </w:r>
      <w:r w:rsidR="00DF1D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0EDB4" w14:textId="77777777" w:rsidR="004E286F" w:rsidRDefault="00905840" w:rsidP="009A3A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10954">
        <w:rPr>
          <w:rFonts w:ascii="Times New Roman" w:hAnsi="Times New Roman" w:cs="Times New Roman"/>
          <w:sz w:val="24"/>
          <w:szCs w:val="24"/>
        </w:rPr>
        <w:t xml:space="preserve">Institute of </w:t>
      </w:r>
      <w:r>
        <w:rPr>
          <w:rFonts w:ascii="Times New Roman" w:hAnsi="Times New Roman" w:cs="Times New Roman"/>
          <w:sz w:val="24"/>
          <w:szCs w:val="24"/>
        </w:rPr>
        <w:t>Medicine</w:t>
      </w:r>
      <w:r w:rsidR="00910954">
        <w:rPr>
          <w:rFonts w:ascii="Times New Roman" w:hAnsi="Times New Roman" w:cs="Times New Roman"/>
          <w:sz w:val="24"/>
          <w:szCs w:val="24"/>
        </w:rPr>
        <w:t xml:space="preserve"> (IOM)</w:t>
      </w:r>
      <w:r>
        <w:rPr>
          <w:rFonts w:ascii="Times New Roman" w:hAnsi="Times New Roman" w:cs="Times New Roman"/>
          <w:sz w:val="24"/>
          <w:szCs w:val="24"/>
        </w:rPr>
        <w:t xml:space="preserve"> recommended that nurses should have lea</w:t>
      </w:r>
      <w:r w:rsidR="00E4769E">
        <w:rPr>
          <w:rFonts w:ascii="Times New Roman" w:hAnsi="Times New Roman" w:cs="Times New Roman"/>
          <w:sz w:val="24"/>
          <w:szCs w:val="24"/>
        </w:rPr>
        <w:t>dership roles in healthcare as per their recently released report.</w:t>
      </w:r>
      <w:r w:rsidR="00EB1464">
        <w:rPr>
          <w:rFonts w:ascii="Times New Roman" w:hAnsi="Times New Roman" w:cs="Times New Roman"/>
          <w:sz w:val="24"/>
          <w:szCs w:val="24"/>
        </w:rPr>
        <w:t xml:space="preserve"> </w:t>
      </w:r>
      <w:r w:rsidR="00EB1464" w:rsidRPr="00D928ED">
        <w:rPr>
          <w:rFonts w:ascii="Times New Roman" w:hAnsi="Times New Roman" w:cs="Times New Roman"/>
          <w:sz w:val="24"/>
          <w:szCs w:val="24"/>
        </w:rPr>
        <w:t>My vision for the future of nursing is for nurses to have power in leadership roles which will enable them to provide safe and quality patient-centred care.</w:t>
      </w:r>
      <w:r w:rsidR="00EB1464">
        <w:rPr>
          <w:rFonts w:ascii="Times New Roman" w:hAnsi="Times New Roman" w:cs="Times New Roman"/>
          <w:sz w:val="24"/>
          <w:szCs w:val="24"/>
        </w:rPr>
        <w:t xml:space="preserve"> Thus, this vision fits with the recommendations in the IOM report, where nurses </w:t>
      </w:r>
      <w:r w:rsidR="00076F37">
        <w:rPr>
          <w:rFonts w:ascii="Times New Roman" w:hAnsi="Times New Roman" w:cs="Times New Roman"/>
          <w:sz w:val="24"/>
          <w:szCs w:val="24"/>
        </w:rPr>
        <w:t>should have l</w:t>
      </w:r>
      <w:r w:rsidR="00EB1464">
        <w:rPr>
          <w:rFonts w:ascii="Times New Roman" w:hAnsi="Times New Roman" w:cs="Times New Roman"/>
          <w:sz w:val="24"/>
          <w:szCs w:val="24"/>
        </w:rPr>
        <w:t>eadership</w:t>
      </w:r>
      <w:r w:rsidR="00076F37">
        <w:rPr>
          <w:rFonts w:ascii="Times New Roman" w:hAnsi="Times New Roman" w:cs="Times New Roman"/>
          <w:sz w:val="24"/>
          <w:szCs w:val="24"/>
        </w:rPr>
        <w:t xml:space="preserve"> roles in the healthcare sector</w:t>
      </w:r>
      <w:r w:rsidR="00EB1464">
        <w:rPr>
          <w:rFonts w:ascii="Times New Roman" w:hAnsi="Times New Roman" w:cs="Times New Roman"/>
          <w:sz w:val="24"/>
          <w:szCs w:val="24"/>
        </w:rPr>
        <w:t>.</w:t>
      </w:r>
      <w:r w:rsidR="00571E37">
        <w:rPr>
          <w:rFonts w:ascii="Times New Roman" w:hAnsi="Times New Roman" w:cs="Times New Roman"/>
          <w:sz w:val="24"/>
          <w:szCs w:val="24"/>
        </w:rPr>
        <w:t xml:space="preserve"> This report states that nurses should be supported in their leadership roles regardless of where they work so that they can be the true leaders that they are.</w:t>
      </w:r>
    </w:p>
    <w:p w14:paraId="6C31EDB7" w14:textId="751D38BD" w:rsidR="00E859BD" w:rsidRDefault="00905840" w:rsidP="00E859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action steps that I plan to take to promote this vision.</w:t>
      </w:r>
      <w:r w:rsidR="001B7DE6">
        <w:rPr>
          <w:rFonts w:ascii="Times New Roman" w:hAnsi="Times New Roman" w:cs="Times New Roman"/>
          <w:sz w:val="24"/>
          <w:szCs w:val="24"/>
        </w:rPr>
        <w:t xml:space="preserve"> The first step is to ensure nurses network with big players. This means that nurses will push to </w:t>
      </w:r>
      <w:r w:rsidR="00675D30">
        <w:rPr>
          <w:rFonts w:ascii="Times New Roman" w:hAnsi="Times New Roman" w:cs="Times New Roman"/>
          <w:sz w:val="24"/>
          <w:szCs w:val="24"/>
        </w:rPr>
        <w:t xml:space="preserve">be in the higher leadership boards such as the public health and </w:t>
      </w:r>
      <w:r w:rsidR="001B7DE6">
        <w:rPr>
          <w:rFonts w:ascii="Times New Roman" w:hAnsi="Times New Roman" w:cs="Times New Roman"/>
          <w:sz w:val="24"/>
          <w:szCs w:val="24"/>
        </w:rPr>
        <w:t xml:space="preserve">government boards, which will ensure that their voices and intricate work </w:t>
      </w:r>
      <w:r w:rsidR="00833F5E">
        <w:rPr>
          <w:rFonts w:ascii="Times New Roman" w:hAnsi="Times New Roman" w:cs="Times New Roman"/>
          <w:sz w:val="24"/>
          <w:szCs w:val="24"/>
        </w:rPr>
        <w:t>are</w:t>
      </w:r>
      <w:r w:rsidR="001B7DE6">
        <w:rPr>
          <w:rFonts w:ascii="Times New Roman" w:hAnsi="Times New Roman" w:cs="Times New Roman"/>
          <w:sz w:val="24"/>
          <w:szCs w:val="24"/>
        </w:rPr>
        <w:t xml:space="preserve"> recognized.</w:t>
      </w:r>
      <w:r w:rsidR="00833F5E">
        <w:rPr>
          <w:rFonts w:ascii="Times New Roman" w:hAnsi="Times New Roman" w:cs="Times New Roman"/>
          <w:sz w:val="24"/>
          <w:szCs w:val="24"/>
        </w:rPr>
        <w:t xml:space="preserve"> </w:t>
      </w:r>
      <w:r w:rsidR="00E859BD" w:rsidRPr="00491C08">
        <w:rPr>
          <w:rFonts w:ascii="Times New Roman" w:hAnsi="Times New Roman" w:cs="Times New Roman"/>
          <w:sz w:val="24"/>
          <w:szCs w:val="24"/>
        </w:rPr>
        <w:t>The next step is to stand out</w:t>
      </w:r>
      <w:r w:rsidR="00493411">
        <w:rPr>
          <w:rFonts w:ascii="Times New Roman" w:hAnsi="Times New Roman" w:cs="Times New Roman"/>
          <w:sz w:val="24"/>
          <w:szCs w:val="24"/>
        </w:rPr>
        <w:t xml:space="preserve"> </w:t>
      </w:r>
      <w:r w:rsidR="00E859BD" w:rsidRPr="00491C08">
        <w:rPr>
          <w:rFonts w:ascii="Times New Roman" w:hAnsi="Times New Roman" w:cs="Times New Roman"/>
          <w:sz w:val="24"/>
          <w:szCs w:val="24"/>
        </w:rPr>
        <w:t xml:space="preserve">nurse leaders in </w:t>
      </w:r>
      <w:r w:rsidR="00E859BD">
        <w:rPr>
          <w:rFonts w:ascii="Times New Roman" w:hAnsi="Times New Roman" w:cs="Times New Roman"/>
          <w:sz w:val="24"/>
          <w:szCs w:val="24"/>
        </w:rPr>
        <w:t>leading for change, seamless progression, and advancing health.</w:t>
      </w:r>
    </w:p>
    <w:p w14:paraId="63C554F5" w14:textId="24592EB2" w:rsidR="001B56D3" w:rsidRDefault="001B56D3" w:rsidP="00E859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C612787" w14:textId="77777777" w:rsidR="001B56D3" w:rsidRPr="00491C08" w:rsidRDefault="001B56D3" w:rsidP="00E859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B9993D4" w14:textId="77777777" w:rsidR="00B50BC3" w:rsidRDefault="00905840" w:rsidP="000C5EF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53C6F7FD" w14:textId="77777777" w:rsidR="00DF0407" w:rsidRPr="00FA738C" w:rsidRDefault="00DF0407" w:rsidP="00DF040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618">
        <w:rPr>
          <w:rFonts w:ascii="Times New Roman" w:hAnsi="Times New Roman" w:cs="Times New Roman"/>
          <w:sz w:val="24"/>
          <w:szCs w:val="24"/>
        </w:rPr>
        <w:t xml:space="preserve">Hart, C. (2015). The elephant in the room: Nursing and nursing power on an interprofessional team. </w:t>
      </w:r>
      <w:r w:rsidRPr="006241C5">
        <w:rPr>
          <w:rFonts w:ascii="Times New Roman" w:hAnsi="Times New Roman" w:cs="Times New Roman"/>
          <w:i/>
          <w:iCs/>
          <w:sz w:val="24"/>
          <w:szCs w:val="24"/>
        </w:rPr>
        <w:t>The Journal of Continuing Education in Nursing</w:t>
      </w:r>
      <w:r w:rsidRPr="00820618">
        <w:rPr>
          <w:rFonts w:ascii="Times New Roman" w:hAnsi="Times New Roman" w:cs="Times New Roman"/>
          <w:sz w:val="24"/>
          <w:szCs w:val="24"/>
        </w:rPr>
        <w:t>, 46 (8) 349-355.</w:t>
      </w:r>
    </w:p>
    <w:p w14:paraId="37D53028" w14:textId="77777777" w:rsidR="00DF0407" w:rsidRDefault="00DF0407" w:rsidP="00DF040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286F">
        <w:rPr>
          <w:rFonts w:ascii="Times New Roman" w:hAnsi="Times New Roman" w:cs="Times New Roman"/>
          <w:sz w:val="24"/>
          <w:szCs w:val="24"/>
        </w:rPr>
        <w:t xml:space="preserve">Institute of Medicine (2015). </w:t>
      </w:r>
      <w:r w:rsidRPr="00733E58">
        <w:rPr>
          <w:rFonts w:ascii="Times New Roman" w:hAnsi="Times New Roman" w:cs="Times New Roman"/>
          <w:i/>
          <w:iCs/>
          <w:sz w:val="24"/>
          <w:szCs w:val="24"/>
        </w:rPr>
        <w:t>IOM releases progress report on the Future of Nursing 2020 goals.</w:t>
      </w:r>
      <w:r w:rsidRPr="004E286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E4A41">
          <w:rPr>
            <w:rStyle w:val="Hyperlink"/>
            <w:rFonts w:ascii="Times New Roman" w:hAnsi="Times New Roman" w:cs="Times New Roman"/>
            <w:sz w:val="24"/>
            <w:szCs w:val="24"/>
          </w:rPr>
          <w:t>https://www.nurse.com/blog/2015/12/10/iom-releases-progress-report-on-future-of-nursing-2020-goals</w:t>
        </w:r>
      </w:hyperlink>
    </w:p>
    <w:p w14:paraId="4DC92E9D" w14:textId="77777777" w:rsidR="000C5EFD" w:rsidRDefault="00905840" w:rsidP="000C5EF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5EFD">
        <w:rPr>
          <w:rFonts w:ascii="Times New Roman" w:hAnsi="Times New Roman" w:cs="Times New Roman"/>
          <w:sz w:val="24"/>
          <w:szCs w:val="24"/>
        </w:rPr>
        <w:t xml:space="preserve">Joseph, M. L., &amp; Fowler, D. (2016). Innovating traditional nursing administration challenges. </w:t>
      </w:r>
      <w:r w:rsidRPr="006241C5">
        <w:rPr>
          <w:rFonts w:ascii="Times New Roman" w:hAnsi="Times New Roman" w:cs="Times New Roman"/>
          <w:i/>
          <w:iCs/>
          <w:sz w:val="24"/>
          <w:szCs w:val="24"/>
        </w:rPr>
        <w:t>JONA: The Journal of Nursing Administration,</w:t>
      </w:r>
      <w:r w:rsidRPr="000C5EFD">
        <w:rPr>
          <w:rFonts w:ascii="Times New Roman" w:hAnsi="Times New Roman" w:cs="Times New Roman"/>
          <w:sz w:val="24"/>
          <w:szCs w:val="24"/>
        </w:rPr>
        <w:t xml:space="preserve"> 46(3), 120-121.</w:t>
      </w:r>
    </w:p>
    <w:p w14:paraId="0704F83A" w14:textId="77777777" w:rsidR="00DF0407" w:rsidRPr="00FA738C" w:rsidRDefault="00DF040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F0407" w:rsidRPr="00FA738C" w:rsidSect="009A3AA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4079C" w14:textId="77777777" w:rsidR="00F53A00" w:rsidRDefault="00F53A00">
      <w:pPr>
        <w:spacing w:after="0" w:line="240" w:lineRule="auto"/>
      </w:pPr>
      <w:r>
        <w:separator/>
      </w:r>
    </w:p>
  </w:endnote>
  <w:endnote w:type="continuationSeparator" w:id="0">
    <w:p w14:paraId="30DFF9FE" w14:textId="77777777" w:rsidR="00F53A00" w:rsidRDefault="00F5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5551E" w14:textId="77777777" w:rsidR="00F53A00" w:rsidRDefault="00F53A00">
      <w:pPr>
        <w:spacing w:after="0" w:line="240" w:lineRule="auto"/>
      </w:pPr>
      <w:r>
        <w:separator/>
      </w:r>
    </w:p>
  </w:footnote>
  <w:footnote w:type="continuationSeparator" w:id="0">
    <w:p w14:paraId="1AD12E66" w14:textId="77777777" w:rsidR="00F53A00" w:rsidRDefault="00F5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65557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1387B1" w14:textId="0D58E707" w:rsidR="006241C5" w:rsidRDefault="006241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76618A" w14:textId="24775522" w:rsidR="009A3AA6" w:rsidRPr="00E87BB9" w:rsidRDefault="009A3AA6" w:rsidP="00E87BB9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64604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175B80" w14:textId="4F9ACB7C" w:rsidR="006241C5" w:rsidRDefault="006241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1D8F7E" w14:textId="4FCD692B" w:rsidR="009A3AA6" w:rsidRPr="009A3AA6" w:rsidRDefault="009A3AA6" w:rsidP="009A3AA6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8C"/>
    <w:rsid w:val="00022651"/>
    <w:rsid w:val="00066415"/>
    <w:rsid w:val="00076F37"/>
    <w:rsid w:val="000C5EFD"/>
    <w:rsid w:val="00167D91"/>
    <w:rsid w:val="001B56D3"/>
    <w:rsid w:val="001B7DE6"/>
    <w:rsid w:val="00207721"/>
    <w:rsid w:val="00231F33"/>
    <w:rsid w:val="0027500E"/>
    <w:rsid w:val="002D1E71"/>
    <w:rsid w:val="002F38A3"/>
    <w:rsid w:val="00352E21"/>
    <w:rsid w:val="00462CA3"/>
    <w:rsid w:val="00493411"/>
    <w:rsid w:val="004D5002"/>
    <w:rsid w:val="004E286F"/>
    <w:rsid w:val="004E4A41"/>
    <w:rsid w:val="0054573E"/>
    <w:rsid w:val="00571E37"/>
    <w:rsid w:val="00595A22"/>
    <w:rsid w:val="005E4D32"/>
    <w:rsid w:val="0061314B"/>
    <w:rsid w:val="006241C5"/>
    <w:rsid w:val="00675D30"/>
    <w:rsid w:val="006B1423"/>
    <w:rsid w:val="006B635F"/>
    <w:rsid w:val="00733E58"/>
    <w:rsid w:val="00820618"/>
    <w:rsid w:val="00833F5E"/>
    <w:rsid w:val="00905840"/>
    <w:rsid w:val="00910954"/>
    <w:rsid w:val="009528D4"/>
    <w:rsid w:val="009A3AA6"/>
    <w:rsid w:val="009D27DE"/>
    <w:rsid w:val="00A24A28"/>
    <w:rsid w:val="00A37ECC"/>
    <w:rsid w:val="00A76746"/>
    <w:rsid w:val="00A9290A"/>
    <w:rsid w:val="00AF7288"/>
    <w:rsid w:val="00B50BC3"/>
    <w:rsid w:val="00BB142C"/>
    <w:rsid w:val="00BC28A8"/>
    <w:rsid w:val="00BD4B4F"/>
    <w:rsid w:val="00BF1AD5"/>
    <w:rsid w:val="00C852D6"/>
    <w:rsid w:val="00CA4D75"/>
    <w:rsid w:val="00CC5373"/>
    <w:rsid w:val="00CD3707"/>
    <w:rsid w:val="00D02794"/>
    <w:rsid w:val="00D25443"/>
    <w:rsid w:val="00D928ED"/>
    <w:rsid w:val="00DF0407"/>
    <w:rsid w:val="00DF1D4F"/>
    <w:rsid w:val="00E14D43"/>
    <w:rsid w:val="00E4769E"/>
    <w:rsid w:val="00E57697"/>
    <w:rsid w:val="00E62CCA"/>
    <w:rsid w:val="00E859BD"/>
    <w:rsid w:val="00E87BB9"/>
    <w:rsid w:val="00EB1464"/>
    <w:rsid w:val="00EC7833"/>
    <w:rsid w:val="00EC7CB9"/>
    <w:rsid w:val="00EE12BB"/>
    <w:rsid w:val="00F0500F"/>
    <w:rsid w:val="00F53A00"/>
    <w:rsid w:val="00FA25E1"/>
    <w:rsid w:val="00FA738C"/>
    <w:rsid w:val="00FD13E0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CA37"/>
  <w15:docId w15:val="{B430DD9F-9199-4DB6-8154-A6594AB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AA6"/>
  </w:style>
  <w:style w:type="paragraph" w:styleId="Footer">
    <w:name w:val="footer"/>
    <w:basedOn w:val="Normal"/>
    <w:link w:val="FooterChar"/>
    <w:uiPriority w:val="99"/>
    <w:unhideWhenUsed/>
    <w:rsid w:val="009A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urse.com/blog/2015/12/10/iom-releases-progress-report-on-future-of-nursing-2020-goa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carlos perez</cp:lastModifiedBy>
  <cp:revision>12</cp:revision>
  <dcterms:created xsi:type="dcterms:W3CDTF">2020-10-01T03:35:00Z</dcterms:created>
  <dcterms:modified xsi:type="dcterms:W3CDTF">2020-10-06T22:50:00Z</dcterms:modified>
</cp:coreProperties>
</file>